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0A" w:rsidRPr="0058390A" w:rsidRDefault="0058390A" w:rsidP="0058390A">
      <w:pPr>
        <w:jc w:val="center"/>
        <w:rPr>
          <w:b/>
          <w:sz w:val="32"/>
          <w:szCs w:val="32"/>
          <w:u w:val="single"/>
        </w:rPr>
      </w:pPr>
      <w:r w:rsidRPr="0058390A">
        <w:rPr>
          <w:b/>
          <w:sz w:val="32"/>
          <w:szCs w:val="32"/>
          <w:u w:val="single"/>
        </w:rPr>
        <w:t>Памятка</w:t>
      </w:r>
    </w:p>
    <w:p w:rsidR="0058390A" w:rsidRPr="0058390A" w:rsidRDefault="0058390A" w:rsidP="0058390A">
      <w:pPr>
        <w:rPr>
          <w:u w:val="single"/>
        </w:rPr>
      </w:pPr>
      <w:r w:rsidRPr="0058390A">
        <w:rPr>
          <w:u w:val="single"/>
        </w:rPr>
        <w:t>Как выбрать школьную одежду?</w:t>
      </w:r>
    </w:p>
    <w:p w:rsidR="0058390A" w:rsidRDefault="0058390A" w:rsidP="0058390A">
      <w:r>
        <w:t xml:space="preserve">При выборе школьной одежды для ребёнка важно помнить, что он будет проводить в ней много времени. Неправильно подобранный костюм или его низкое качество могут привести к дискомфорту и повысят риск развития кожных заболеваний. </w:t>
      </w:r>
    </w:p>
    <w:p w:rsidR="0058390A" w:rsidRPr="0058390A" w:rsidRDefault="0058390A" w:rsidP="0058390A">
      <w:pPr>
        <w:rPr>
          <w:u w:val="single"/>
        </w:rPr>
      </w:pPr>
      <w:r>
        <w:t xml:space="preserve"> </w:t>
      </w:r>
      <w:r w:rsidRPr="0058390A">
        <w:rPr>
          <w:u w:val="single"/>
        </w:rPr>
        <w:t>На что обратить внимание:</w:t>
      </w:r>
    </w:p>
    <w:p w:rsidR="0058390A" w:rsidRDefault="0058390A" w:rsidP="0058390A">
      <w:r>
        <w:t xml:space="preserve"> ! Маркировка. На ярлыке должны быть сведения о производителе и составе ткани. </w:t>
      </w:r>
    </w:p>
    <w:p w:rsidR="0058390A" w:rsidRDefault="0058390A" w:rsidP="0058390A">
      <w:r>
        <w:t xml:space="preserve"> ! Состав. Лучше выбирать натуральные ткани: хлопок и лён — для осеннего и весеннего времени, а шерсть и кашемир — для зимы. Не стоит полностью отказываться от синтетики в составе изделия, так как синтетические волокна «держат» форму, увеличивают срок службы ткани и упрощают уход за ней.</w:t>
      </w:r>
    </w:p>
    <w:p w:rsidR="0058390A" w:rsidRDefault="0058390A" w:rsidP="0058390A">
      <w:r>
        <w:t xml:space="preserve"> ! Запах. Неприятный запах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58390A" w:rsidRDefault="0058390A" w:rsidP="0058390A">
      <w:r>
        <w:t xml:space="preserve">! Безопасность. Гарантией безопасности школьной одежды для здоровья ребёнка служат декларация о соответствии на изделие или сертификат соответствия. Эти документы продавец обязан предъявить покупателю по первому требованию. </w:t>
      </w:r>
    </w:p>
    <w:p w:rsidR="0058390A" w:rsidRDefault="0058390A" w:rsidP="0058390A">
      <w:r>
        <w:t xml:space="preserve"> ! Удобство. Важно правильно подобрать размер, убедиться, что ребёнку удобно в </w:t>
      </w:r>
      <w:proofErr w:type="gramStart"/>
      <w:r>
        <w:t>обновке</w:t>
      </w:r>
      <w:proofErr w:type="gramEnd"/>
      <w:r>
        <w:t xml:space="preserve"> как в сидячем положении, так и при ходьбе.</w:t>
      </w:r>
    </w:p>
    <w:p w:rsidR="0058390A" w:rsidRDefault="0058390A" w:rsidP="0058390A">
      <w:r>
        <w:t xml:space="preserve"> ! Спортивный костюм. Не забудьте о том, что уроки физкультуры требуют дополнительной формы. При выборе спортивного костюма действуют все вышеперечисленные принципы. Однако стоит учитывать, что уроки физкультуры могут проходить как на улице, так и в спортивном зале.</w:t>
      </w:r>
    </w:p>
    <w:p w:rsidR="0058390A" w:rsidRDefault="0058390A" w:rsidP="0058390A">
      <w:r>
        <w:t xml:space="preserve">При выборе школьной одежды обязательно ориентируйтесь на предпочтения ребёнка, ведь одежда должна быть не только безопасной и качественной, но и нравиться самому школьнику. </w:t>
      </w:r>
    </w:p>
    <w:p w:rsidR="00C754BA" w:rsidRDefault="0058390A" w:rsidP="0058390A">
      <w:r>
        <w:t>Желаем вам приятных и качественных покупок!</w:t>
      </w:r>
    </w:p>
    <w:sectPr w:rsidR="00C754BA" w:rsidSect="00C7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390A"/>
    <w:rsid w:val="0058390A"/>
    <w:rsid w:val="00A37EA6"/>
    <w:rsid w:val="00C7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Роспотребнадзор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KOKOUROVA</dc:creator>
  <cp:keywords/>
  <dc:description/>
  <cp:lastModifiedBy>KOKOUROVA</cp:lastModifiedBy>
  <cp:revision>2</cp:revision>
  <dcterms:created xsi:type="dcterms:W3CDTF">2024-08-12T09:57:00Z</dcterms:created>
  <dcterms:modified xsi:type="dcterms:W3CDTF">2024-08-12T09:59:00Z</dcterms:modified>
</cp:coreProperties>
</file>