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C1D" w:rsidRPr="003A6F44" w:rsidRDefault="00E151D0" w:rsidP="00E151D0">
      <w:pPr>
        <w:pStyle w:val="a3"/>
        <w:jc w:val="center"/>
        <w:rPr>
          <w:rFonts w:ascii="Monotype Corsiva" w:hAnsi="Monotype Corsiva" w:cs="Times New Roman"/>
          <w:b/>
          <w:sz w:val="36"/>
        </w:rPr>
      </w:pPr>
      <w:r w:rsidRPr="003A6F44">
        <w:rPr>
          <w:rFonts w:ascii="Monotype Corsiva" w:hAnsi="Monotype Corsiva" w:cs="Times New Roman"/>
          <w:b/>
          <w:sz w:val="36"/>
        </w:rPr>
        <w:t>ШИРОКАЯ МАСЛЕНИЦА.</w:t>
      </w:r>
    </w:p>
    <w:p w:rsidR="003A6F44" w:rsidRPr="00E151D0" w:rsidRDefault="003A6F44" w:rsidP="00E151D0">
      <w:pPr>
        <w:pStyle w:val="a3"/>
        <w:jc w:val="center"/>
        <w:rPr>
          <w:rFonts w:ascii="Monotype Corsiva" w:hAnsi="Monotype Corsiva" w:cs="Times New Roman"/>
          <w:b/>
          <w:sz w:val="28"/>
        </w:rPr>
      </w:pPr>
    </w:p>
    <w:tbl>
      <w:tblPr>
        <w:tblW w:w="0" w:type="auto"/>
        <w:tblLook w:val="04A0"/>
      </w:tblPr>
      <w:tblGrid>
        <w:gridCol w:w="5423"/>
        <w:gridCol w:w="5424"/>
      </w:tblGrid>
      <w:tr w:rsidR="00E151D0" w:rsidTr="00105174">
        <w:tc>
          <w:tcPr>
            <w:tcW w:w="5423" w:type="dxa"/>
          </w:tcPr>
          <w:p w:rsidR="00E151D0" w:rsidRDefault="00105174" w:rsidP="0010517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729928" cy="2047875"/>
                  <wp:effectExtent l="19050" t="0" r="0" b="0"/>
                  <wp:docPr id="1" name="Рисунок 1" descr="C:\Users\user\Desktop\масленица\IMG-e8664e0c9d3b2428393b8c39f9716cc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асленица\IMG-e8664e0c9d3b2428393b8c39f9716cc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728" cy="2063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E151D0" w:rsidRDefault="00E151D0" w:rsidP="00105174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 w:rsidRPr="003A6F44">
              <w:rPr>
                <w:rFonts w:ascii="Times New Roman" w:hAnsi="Times New Roman" w:cs="Times New Roman"/>
                <w:sz w:val="32"/>
              </w:rPr>
              <w:t>11 марта в нашем детском саду проходил праздник «Проводы Зимы». Большие и маленькие были приглашены в музыкальный зал на празднование «Масленицы». Празднование началось с веселого хоровода, дети подпевали не сложный мотив песни  и пританцовывали.</w:t>
            </w:r>
          </w:p>
        </w:tc>
      </w:tr>
    </w:tbl>
    <w:p w:rsidR="00105174" w:rsidRDefault="00105174" w:rsidP="00105174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</w:p>
    <w:p w:rsidR="00E151D0" w:rsidRPr="003A6F44" w:rsidRDefault="0098310B" w:rsidP="00105174">
      <w:pPr>
        <w:pStyle w:val="a3"/>
        <w:ind w:firstLine="708"/>
        <w:jc w:val="both"/>
        <w:rPr>
          <w:rFonts w:ascii="Times New Roman" w:hAnsi="Times New Roman" w:cs="Times New Roman"/>
          <w:sz w:val="32"/>
        </w:rPr>
      </w:pPr>
      <w:r w:rsidRPr="003A6F44">
        <w:rPr>
          <w:rFonts w:ascii="Times New Roman" w:hAnsi="Times New Roman" w:cs="Times New Roman"/>
          <w:sz w:val="32"/>
        </w:rPr>
        <w:t xml:space="preserve">Ведущая </w:t>
      </w:r>
      <w:r w:rsidR="00575B91" w:rsidRPr="003A6F44">
        <w:rPr>
          <w:rFonts w:ascii="Times New Roman" w:hAnsi="Times New Roman" w:cs="Times New Roman"/>
          <w:sz w:val="32"/>
        </w:rPr>
        <w:t>рассказала детям о том, как раньше праздновали Проводы Зимы  на Руси, об обрядах и забавах на масленичной неделе. О главном символе Масленице и неизменном атрибуте праздника – блинах, которые символизируют солнце и скорейший приход Весны.</w:t>
      </w:r>
      <w:r w:rsidRPr="003A6F44">
        <w:rPr>
          <w:rFonts w:ascii="Times New Roman" w:hAnsi="Times New Roman" w:cs="Times New Roman"/>
          <w:sz w:val="32"/>
        </w:rPr>
        <w:t xml:space="preserve"> </w:t>
      </w:r>
      <w:r w:rsidR="00C02C1D" w:rsidRPr="003A6F44">
        <w:rPr>
          <w:rFonts w:ascii="Times New Roman" w:hAnsi="Times New Roman" w:cs="Times New Roman"/>
          <w:sz w:val="32"/>
        </w:rPr>
        <w:t xml:space="preserve">Неожиданно для всех в зал вбежал </w:t>
      </w:r>
      <w:r w:rsidR="00575B91" w:rsidRPr="003A6F44">
        <w:rPr>
          <w:rFonts w:ascii="Times New Roman" w:hAnsi="Times New Roman" w:cs="Times New Roman"/>
          <w:sz w:val="32"/>
        </w:rPr>
        <w:t>М</w:t>
      </w:r>
      <w:r w:rsidR="00C02C1D" w:rsidRPr="003A6F44">
        <w:rPr>
          <w:rFonts w:ascii="Times New Roman" w:hAnsi="Times New Roman" w:cs="Times New Roman"/>
          <w:sz w:val="32"/>
        </w:rPr>
        <w:t xml:space="preserve">асленичный </w:t>
      </w:r>
      <w:r w:rsidR="00575B91" w:rsidRPr="003A6F44">
        <w:rPr>
          <w:rFonts w:ascii="Times New Roman" w:hAnsi="Times New Roman" w:cs="Times New Roman"/>
          <w:sz w:val="32"/>
        </w:rPr>
        <w:t>Б</w:t>
      </w:r>
      <w:r w:rsidR="00C02C1D" w:rsidRPr="003A6F44">
        <w:rPr>
          <w:rFonts w:ascii="Times New Roman" w:hAnsi="Times New Roman" w:cs="Times New Roman"/>
          <w:sz w:val="32"/>
        </w:rPr>
        <w:t xml:space="preserve">лин, который  пригласил детей поиграть. </w:t>
      </w:r>
      <w:r w:rsidRPr="003A6F44">
        <w:rPr>
          <w:rFonts w:ascii="Times New Roman" w:hAnsi="Times New Roman" w:cs="Times New Roman"/>
          <w:sz w:val="32"/>
        </w:rPr>
        <w:t xml:space="preserve">Ребята с удовольствием </w:t>
      </w:r>
      <w:r w:rsidR="00575B91" w:rsidRPr="003A6F44">
        <w:rPr>
          <w:rFonts w:ascii="Times New Roman" w:hAnsi="Times New Roman" w:cs="Times New Roman"/>
          <w:sz w:val="32"/>
        </w:rPr>
        <w:t>играли с Блином в веселые игры «Печем блины», «Блинчики»</w:t>
      </w:r>
      <w:r w:rsidRPr="003A6F44">
        <w:rPr>
          <w:rFonts w:ascii="Times New Roman" w:hAnsi="Times New Roman" w:cs="Times New Roman"/>
          <w:sz w:val="32"/>
        </w:rPr>
        <w:t>, «Масленичный поезд», отгадывали загадки</w:t>
      </w:r>
      <w:r w:rsidR="00AE1089">
        <w:rPr>
          <w:rFonts w:ascii="Times New Roman" w:hAnsi="Times New Roman" w:cs="Times New Roman"/>
          <w:sz w:val="32"/>
        </w:rPr>
        <w:t>. Продолжить веселье предложил С</w:t>
      </w:r>
      <w:r w:rsidRPr="003A6F44">
        <w:rPr>
          <w:rFonts w:ascii="Times New Roman" w:hAnsi="Times New Roman" w:cs="Times New Roman"/>
          <w:sz w:val="32"/>
        </w:rPr>
        <w:t>коморох, который позвал всех на улицу. На улице дети встретили белоснежную Зимушку, поиграли с ней в интересные игры,</w:t>
      </w:r>
      <w:r w:rsidR="000D10E5" w:rsidRPr="003A6F44">
        <w:rPr>
          <w:rFonts w:ascii="Times New Roman" w:hAnsi="Times New Roman" w:cs="Times New Roman"/>
          <w:sz w:val="32"/>
        </w:rPr>
        <w:t xml:space="preserve"> попрощались с ней до следующего года. Её сменила красавица Весна, с которой дети водили хороводы, катались «на тройках». И вот свита Весны, Медведь и Снеговик, принесла разукрашенное чучело Масленицы, которое установили на почётное место. Дети и герои снова водили хороводы, играли в веселые игры. Наконец чучело Масленицы  загорелось огнем, который унес стужу, холод, </w:t>
      </w:r>
      <w:r w:rsidR="00E151D0" w:rsidRPr="003A6F44">
        <w:rPr>
          <w:rFonts w:ascii="Times New Roman" w:hAnsi="Times New Roman" w:cs="Times New Roman"/>
          <w:sz w:val="32"/>
        </w:rPr>
        <w:t>обиды и невзгоды, а все участники праздника угостились вкусными, ароматными блинами.</w:t>
      </w:r>
    </w:p>
    <w:p w:rsidR="00C02C1D" w:rsidRPr="003A6F44" w:rsidRDefault="00E151D0" w:rsidP="00105174">
      <w:pPr>
        <w:pStyle w:val="a3"/>
        <w:ind w:firstLine="708"/>
        <w:jc w:val="both"/>
        <w:rPr>
          <w:rFonts w:ascii="Times New Roman" w:hAnsi="Times New Roman" w:cs="Times New Roman"/>
          <w:sz w:val="32"/>
        </w:rPr>
      </w:pPr>
      <w:r w:rsidRPr="003A6F44">
        <w:rPr>
          <w:rFonts w:ascii="Times New Roman" w:hAnsi="Times New Roman" w:cs="Times New Roman"/>
          <w:sz w:val="32"/>
        </w:rPr>
        <w:t>Праздник прошел весело и интересно. Дети получили не только интересную информацию о праздновании праздника, но и хорошее настроение</w:t>
      </w:r>
      <w:r w:rsidR="003A6F44" w:rsidRPr="003A6F44">
        <w:rPr>
          <w:rFonts w:ascii="Times New Roman" w:hAnsi="Times New Roman" w:cs="Times New Roman"/>
          <w:sz w:val="32"/>
        </w:rPr>
        <w:t>,</w:t>
      </w:r>
      <w:r w:rsidRPr="003A6F44">
        <w:rPr>
          <w:rFonts w:ascii="Times New Roman" w:hAnsi="Times New Roman" w:cs="Times New Roman"/>
          <w:sz w:val="32"/>
        </w:rPr>
        <w:t xml:space="preserve"> и позитивный заряд.  </w:t>
      </w:r>
      <w:r w:rsidR="000D10E5" w:rsidRPr="003A6F44">
        <w:rPr>
          <w:rFonts w:ascii="Times New Roman" w:hAnsi="Times New Roman" w:cs="Times New Roman"/>
          <w:sz w:val="32"/>
        </w:rPr>
        <w:t xml:space="preserve"> </w:t>
      </w:r>
    </w:p>
    <w:p w:rsidR="00105174" w:rsidRDefault="00105174" w:rsidP="00105174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05174" w:rsidRPr="00E151D0" w:rsidRDefault="00105174" w:rsidP="00105174">
      <w:pPr>
        <w:pStyle w:val="a3"/>
        <w:jc w:val="both"/>
        <w:rPr>
          <w:rFonts w:ascii="Times New Roman" w:hAnsi="Times New Roman" w:cs="Times New Roman"/>
          <w:sz w:val="28"/>
        </w:rPr>
      </w:pPr>
      <w:r w:rsidRPr="0010517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68467" cy="2377440"/>
            <wp:effectExtent l="19050" t="0" r="0" b="0"/>
            <wp:docPr id="14" name="Рисунок 2" descr="C:\Users\user\Desktop\масленица\IMG-a6ee06478a80dc59d8b34485e1d957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леница\IMG-a6ee06478a80dc59d8b34485e1d957c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58" cy="237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50A6">
        <w:rPr>
          <w:rFonts w:ascii="Times New Roman" w:hAnsi="Times New Roman" w:cs="Times New Roman"/>
          <w:sz w:val="28"/>
        </w:rPr>
        <w:t xml:space="preserve">       </w:t>
      </w:r>
      <w:r w:rsidRPr="0010517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81350" cy="2387107"/>
            <wp:effectExtent l="19050" t="0" r="0" b="0"/>
            <wp:docPr id="15" name="Рисунок 4" descr="C:\Users\user\Desktop\масленица\IMG-3e87afd503766f486e81cb1e345620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леница\IMG-3e87afd503766f486e81cb1e3456201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A6" w:rsidRDefault="00105174" w:rsidP="00105174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775581" cy="2368800"/>
            <wp:effectExtent l="19050" t="0" r="0" b="0"/>
            <wp:docPr id="6" name="Рисунок 6" descr="C:\Users\user\Desktop\масленица\IMG-202103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леница\IMG-20210311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057" cy="237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2059" cy="2377440"/>
            <wp:effectExtent l="19050" t="0" r="8641" b="0"/>
            <wp:docPr id="7" name="Рисунок 7" descr="C:\Users\user\Desktop\масленица\IMG-202103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леница\IMG-20210311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574" cy="239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7498" cy="2429236"/>
            <wp:effectExtent l="19050" t="0" r="1002" b="0"/>
            <wp:docPr id="5" name="Рисунок 5" descr="C:\Users\user\Desktop\масленица\IMG-93548e67851c3fcafad34c96c69787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леница\IMG-93548e67851c3fcafad34c96c69787b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66" cy="244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A6" w:rsidRDefault="008150A6" w:rsidP="008150A6">
      <w:pPr>
        <w:pStyle w:val="a3"/>
        <w:tabs>
          <w:tab w:val="left" w:pos="3032"/>
        </w:tabs>
        <w:rPr>
          <w:noProof/>
          <w:sz w:val="10"/>
        </w:rPr>
      </w:pPr>
      <w:r>
        <w:rPr>
          <w:noProof/>
        </w:rPr>
        <w:tab/>
      </w:r>
    </w:p>
    <w:p w:rsidR="008150A6" w:rsidRDefault="008150A6" w:rsidP="008150A6">
      <w:pPr>
        <w:pStyle w:val="a3"/>
        <w:tabs>
          <w:tab w:val="left" w:pos="3032"/>
        </w:tabs>
        <w:rPr>
          <w:noProof/>
          <w:sz w:val="10"/>
        </w:rPr>
      </w:pPr>
      <w:r>
        <w:rPr>
          <w:noProof/>
        </w:rPr>
        <w:t xml:space="preserve"> </w:t>
      </w:r>
      <w:r w:rsidR="00105174">
        <w:rPr>
          <w:noProof/>
        </w:rPr>
        <w:drawing>
          <wp:inline distT="0" distB="0" distL="0" distR="0">
            <wp:extent cx="3168467" cy="2377440"/>
            <wp:effectExtent l="19050" t="0" r="0" b="0"/>
            <wp:docPr id="11" name="Рисунок 11" descr="C:\Users\user\Desktop\масленица\IMG-5d50afbd2d86612d04bc110c35c88a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сленица\IMG-5d50afbd2d86612d04bc110c35c88a1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58" cy="237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Pr="008150A6">
        <w:rPr>
          <w:noProof/>
        </w:rPr>
        <w:drawing>
          <wp:inline distT="0" distB="0" distL="0" distR="0">
            <wp:extent cx="3164192" cy="2374232"/>
            <wp:effectExtent l="19050" t="0" r="0" b="0"/>
            <wp:docPr id="17" name="Рисунок 8" descr="C:\Users\user\Desktop\масленица\IMG-0348969326deadeed7aa5f2fa2f55f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леница\IMG-0348969326deadeed7aa5f2fa2f55f2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22" cy="238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A6" w:rsidRDefault="008150A6" w:rsidP="008150A6">
      <w:pPr>
        <w:pStyle w:val="a3"/>
        <w:tabs>
          <w:tab w:val="left" w:pos="3032"/>
        </w:tabs>
        <w:rPr>
          <w:noProof/>
          <w:sz w:val="10"/>
        </w:rPr>
      </w:pPr>
    </w:p>
    <w:p w:rsidR="008150A6" w:rsidRDefault="00105174" w:rsidP="008150A6">
      <w:pPr>
        <w:pStyle w:val="a3"/>
        <w:tabs>
          <w:tab w:val="left" w:pos="3032"/>
        </w:tabs>
        <w:rPr>
          <w:noProof/>
        </w:rPr>
      </w:pPr>
      <w:r>
        <w:rPr>
          <w:noProof/>
        </w:rPr>
        <w:drawing>
          <wp:inline distT="0" distB="0" distL="0" distR="0">
            <wp:extent cx="3168467" cy="2377440"/>
            <wp:effectExtent l="19050" t="0" r="0" b="0"/>
            <wp:docPr id="9" name="Рисунок 9" descr="C:\Users\user\Desktop\масленица\IMG-c8bbbaeab6468b2338adb034ec28a2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леница\IMG-c8bbbaeab6468b2338adb034ec28a2b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58" cy="237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50A6">
        <w:rPr>
          <w:noProof/>
        </w:rPr>
        <w:t xml:space="preserve">                </w:t>
      </w:r>
      <w:r w:rsidR="008150A6">
        <w:rPr>
          <w:noProof/>
        </w:rPr>
        <w:drawing>
          <wp:inline distT="0" distB="0" distL="0" distR="0">
            <wp:extent cx="3168467" cy="2377440"/>
            <wp:effectExtent l="19050" t="0" r="0" b="0"/>
            <wp:docPr id="18" name="Рисунок 10" descr="C:\Users\user\Desktop\масленица\IMG-2fe18a535a3f323e64eabb5c04b1bf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леница\IMG-2fe18a535a3f323e64eabb5c04b1bfe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58" cy="237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F44" w:rsidRDefault="003A6F44" w:rsidP="008150A6">
      <w:pPr>
        <w:pStyle w:val="a3"/>
        <w:tabs>
          <w:tab w:val="left" w:pos="3032"/>
        </w:tabs>
        <w:rPr>
          <w:noProof/>
        </w:rPr>
      </w:pPr>
    </w:p>
    <w:p w:rsidR="0098310B" w:rsidRPr="003A6F44" w:rsidRDefault="008150A6" w:rsidP="003A6F44">
      <w:pPr>
        <w:pStyle w:val="a3"/>
        <w:tabs>
          <w:tab w:val="left" w:pos="3032"/>
        </w:tabs>
        <w:rPr>
          <w:noProof/>
          <w:sz w:val="10"/>
        </w:rPr>
      </w:pPr>
      <w:r>
        <w:rPr>
          <w:noProof/>
          <w:sz w:val="10"/>
        </w:rPr>
        <w:drawing>
          <wp:inline distT="0" distB="0" distL="0" distR="0">
            <wp:extent cx="3141983" cy="2358190"/>
            <wp:effectExtent l="19050" t="0" r="1267" b="0"/>
            <wp:docPr id="20" name="Рисунок 13" descr="C:\Users\user\Desktop\масленица\IMG-220030fff42b244e4ea3fbeaab5268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сленица\IMG-220030fff42b244e4ea3fbeaab52683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83" cy="236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F44">
        <w:rPr>
          <w:noProof/>
          <w:sz w:val="10"/>
        </w:rPr>
        <w:t xml:space="preserve">                                     </w:t>
      </w:r>
      <w:r w:rsidR="003A6F44">
        <w:rPr>
          <w:noProof/>
          <w:sz w:val="10"/>
        </w:rPr>
        <w:drawing>
          <wp:inline distT="0" distB="0" distL="0" distR="0">
            <wp:extent cx="3140610" cy="2355458"/>
            <wp:effectExtent l="19050" t="0" r="2640" b="0"/>
            <wp:docPr id="21" name="Рисунок 14" descr="C:\Users\user\Desktop\масленица\IMG-202103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сленица\IMG-20210311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04" cy="235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F44">
        <w:rPr>
          <w:noProof/>
          <w:sz w:val="10"/>
        </w:rPr>
        <w:t xml:space="preserve">  </w:t>
      </w:r>
    </w:p>
    <w:sectPr w:rsidR="0098310B" w:rsidRPr="003A6F44" w:rsidSect="008150A6">
      <w:pgSz w:w="11906" w:h="16838"/>
      <w:pgMar w:top="284" w:right="424" w:bottom="993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C02C1D"/>
    <w:rsid w:val="000D10E5"/>
    <w:rsid w:val="00105174"/>
    <w:rsid w:val="003A6F44"/>
    <w:rsid w:val="00490AD4"/>
    <w:rsid w:val="00575B91"/>
    <w:rsid w:val="008150A6"/>
    <w:rsid w:val="0098310B"/>
    <w:rsid w:val="00A36AB1"/>
    <w:rsid w:val="00AE1089"/>
    <w:rsid w:val="00C02C1D"/>
    <w:rsid w:val="00E15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51D0"/>
    <w:pPr>
      <w:spacing w:after="0" w:line="240" w:lineRule="auto"/>
    </w:pPr>
  </w:style>
  <w:style w:type="table" w:styleId="a4">
    <w:name w:val="Table Grid"/>
    <w:basedOn w:val="a1"/>
    <w:uiPriority w:val="59"/>
    <w:rsid w:val="00E151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0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5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2021-03-12T06:55:00Z</dcterms:created>
  <dcterms:modified xsi:type="dcterms:W3CDTF">2021-03-12T08:03:00Z</dcterms:modified>
</cp:coreProperties>
</file>