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A5" w:rsidRDefault="00EE60A5" w:rsidP="00EE60A5">
      <w:pPr>
        <w:jc w:val="center"/>
        <w:rPr>
          <w:noProof/>
          <w:sz w:val="96"/>
          <w:szCs w:val="96"/>
        </w:rPr>
      </w:pPr>
      <w:bookmarkStart w:id="0" w:name="_GoBack"/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EAEBA48" wp14:editId="002D35ED">
            <wp:simplePos x="0" y="0"/>
            <wp:positionH relativeFrom="column">
              <wp:posOffset>-873059</wp:posOffset>
            </wp:positionH>
            <wp:positionV relativeFrom="paragraph">
              <wp:posOffset>-560515</wp:posOffset>
            </wp:positionV>
            <wp:extent cx="7123248" cy="10216292"/>
            <wp:effectExtent l="171450" t="171450" r="153852" b="127858"/>
            <wp:wrapNone/>
            <wp:docPr id="1" name="Рисунок 0" descr="zim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28.jpg"/>
                    <pic:cNvPicPr/>
                  </pic:nvPicPr>
                  <pic:blipFill>
                    <a:blip r:embed="rId7">
                      <a:clrChange>
                        <a:clrFrom>
                          <a:srgbClr val="B9D0E2"/>
                        </a:clrFrom>
                        <a:clrTo>
                          <a:srgbClr val="B9D0E2">
                            <a:alpha val="0"/>
                          </a:srgbClr>
                        </a:clrTo>
                      </a:clrChange>
                      <a:lum bright="2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248" cy="102162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  <a:alpha val="30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  <a:softEdge rad="635000"/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EE60A5" w:rsidRDefault="00EE60A5" w:rsidP="00EE60A5">
      <w:pPr>
        <w:jc w:val="center"/>
        <w:rPr>
          <w:noProof/>
          <w:sz w:val="96"/>
          <w:szCs w:val="96"/>
        </w:rPr>
      </w:pPr>
    </w:p>
    <w:p w:rsidR="00EE60A5" w:rsidRPr="00EE60A5" w:rsidRDefault="00EE60A5" w:rsidP="00EE60A5">
      <w:pPr>
        <w:jc w:val="center"/>
        <w:rPr>
          <w:b/>
          <w:noProof/>
          <w:color w:val="0070C0"/>
          <w:sz w:val="96"/>
          <w:szCs w:val="96"/>
        </w:rPr>
      </w:pPr>
      <w:r w:rsidRPr="00EE60A5">
        <w:rPr>
          <w:b/>
          <w:noProof/>
          <w:color w:val="0070C0"/>
          <w:sz w:val="96"/>
          <w:szCs w:val="96"/>
        </w:rPr>
        <w:t>ПРОЕКТ</w:t>
      </w:r>
    </w:p>
    <w:p w:rsidR="00EE60A5" w:rsidRPr="00EE60A5" w:rsidRDefault="00EE60A5" w:rsidP="00EE60A5">
      <w:pPr>
        <w:jc w:val="center"/>
        <w:rPr>
          <w:b/>
          <w:noProof/>
          <w:color w:val="0070C0"/>
          <w:sz w:val="96"/>
          <w:szCs w:val="96"/>
        </w:rPr>
      </w:pPr>
      <w:r w:rsidRPr="00EE60A5">
        <w:rPr>
          <w:rFonts w:ascii="Monotype Corsiva" w:hAnsi="Monotype Corsiva"/>
          <w:b/>
          <w:noProof/>
          <w:color w:val="0070C0"/>
          <w:sz w:val="144"/>
          <w:szCs w:val="144"/>
        </w:rPr>
        <w:t>«Зимние забавы»</w:t>
      </w:r>
    </w:p>
    <w:p w:rsidR="00EE60A5" w:rsidRPr="00EE60A5" w:rsidRDefault="00EE60A5" w:rsidP="00EE60A5">
      <w:pPr>
        <w:jc w:val="center"/>
        <w:rPr>
          <w:b/>
          <w:noProof/>
          <w:color w:val="0070C0"/>
          <w:sz w:val="52"/>
          <w:szCs w:val="52"/>
        </w:rPr>
      </w:pPr>
      <w:r w:rsidRPr="00EE60A5">
        <w:rPr>
          <w:b/>
          <w:noProof/>
          <w:color w:val="0070C0"/>
          <w:sz w:val="52"/>
          <w:szCs w:val="52"/>
          <w:lang w:val="en-US"/>
        </w:rPr>
        <w:t>II</w:t>
      </w:r>
      <w:r w:rsidRPr="00EE60A5">
        <w:rPr>
          <w:b/>
          <w:noProof/>
          <w:color w:val="0070C0"/>
          <w:sz w:val="52"/>
          <w:szCs w:val="52"/>
        </w:rPr>
        <w:t xml:space="preserve"> младшая группа</w:t>
      </w:r>
    </w:p>
    <w:p w:rsidR="00EE60A5" w:rsidRPr="00EE60A5" w:rsidRDefault="00EE60A5" w:rsidP="00EE60A5">
      <w:pPr>
        <w:jc w:val="center"/>
        <w:rPr>
          <w:b/>
          <w:noProof/>
          <w:color w:val="0070C0"/>
          <w:sz w:val="52"/>
          <w:szCs w:val="52"/>
        </w:rPr>
      </w:pPr>
      <w:r w:rsidRPr="00EE60A5">
        <w:rPr>
          <w:b/>
          <w:noProof/>
          <w:color w:val="0070C0"/>
          <w:sz w:val="52"/>
          <w:szCs w:val="52"/>
        </w:rPr>
        <w:t>«Грибочки»</w:t>
      </w:r>
    </w:p>
    <w:p w:rsidR="00EE60A5" w:rsidRPr="00EE60A5" w:rsidRDefault="00EE60A5" w:rsidP="00EE60A5">
      <w:pPr>
        <w:rPr>
          <w:b/>
          <w:noProof/>
          <w:color w:val="0070C0"/>
        </w:rPr>
      </w:pPr>
    </w:p>
    <w:p w:rsidR="00EE60A5" w:rsidRPr="00EE60A5" w:rsidRDefault="00EE60A5" w:rsidP="00EE60A5">
      <w:pPr>
        <w:rPr>
          <w:b/>
          <w:noProof/>
          <w:color w:val="0070C0"/>
        </w:rPr>
      </w:pPr>
    </w:p>
    <w:p w:rsidR="00EE60A5" w:rsidRPr="00EE60A5" w:rsidRDefault="00EE60A5" w:rsidP="00EE60A5">
      <w:pPr>
        <w:rPr>
          <w:b/>
          <w:noProof/>
          <w:color w:val="0070C0"/>
          <w:sz w:val="40"/>
          <w:szCs w:val="40"/>
        </w:rPr>
      </w:pPr>
      <w:r w:rsidRPr="00EE60A5">
        <w:rPr>
          <w:b/>
          <w:noProof/>
          <w:color w:val="0070C0"/>
          <w:sz w:val="40"/>
          <w:szCs w:val="40"/>
        </w:rPr>
        <w:t>Воспитатели:  Ускова Е.В.</w:t>
      </w:r>
    </w:p>
    <w:p w:rsidR="00EE60A5" w:rsidRPr="00EE60A5" w:rsidRDefault="00EE60A5" w:rsidP="00EE60A5">
      <w:pPr>
        <w:rPr>
          <w:b/>
          <w:noProof/>
          <w:color w:val="0070C0"/>
          <w:sz w:val="40"/>
          <w:szCs w:val="40"/>
        </w:rPr>
      </w:pPr>
      <w:r w:rsidRPr="00EE60A5">
        <w:rPr>
          <w:b/>
          <w:noProof/>
          <w:color w:val="0070C0"/>
          <w:sz w:val="40"/>
          <w:szCs w:val="40"/>
        </w:rPr>
        <w:t xml:space="preserve">                          Ахрамович И.Т.</w:t>
      </w:r>
    </w:p>
    <w:p w:rsidR="00EE60A5" w:rsidRDefault="00EE60A5" w:rsidP="00EE60A5">
      <w:pPr>
        <w:rPr>
          <w:noProof/>
        </w:rPr>
      </w:pPr>
    </w:p>
    <w:p w:rsidR="00EE60A5" w:rsidRDefault="00EE60A5" w:rsidP="00EE60A5">
      <w:pPr>
        <w:rPr>
          <w:noProof/>
        </w:rPr>
      </w:pPr>
    </w:p>
    <w:p w:rsidR="00EE60A5" w:rsidRDefault="00EE60A5" w:rsidP="00EE60A5">
      <w:pPr>
        <w:rPr>
          <w:noProof/>
        </w:rPr>
      </w:pPr>
    </w:p>
    <w:p w:rsidR="00EE60A5" w:rsidRDefault="00EE60A5" w:rsidP="00EE60A5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EE60A5" w:rsidP="00EE60A5">
      <w:pPr>
        <w:tabs>
          <w:tab w:val="left" w:pos="1047"/>
        </w:tabs>
        <w:rPr>
          <w:noProof/>
        </w:rPr>
      </w:pPr>
      <w:r>
        <w:rPr>
          <w:noProof/>
        </w:rPr>
        <w:tab/>
      </w:r>
    </w:p>
    <w:p w:rsidR="006B6C6E" w:rsidRDefault="006B6C6E">
      <w:pPr>
        <w:rPr>
          <w:noProof/>
        </w:rPr>
      </w:pPr>
    </w:p>
    <w:p w:rsidR="001A772B" w:rsidRDefault="00EA27E6">
      <w:pPr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-15.9pt;margin-top:.35pt;width:136.55pt;height:74.8pt;z-index:251669504" fillcolor="#c6d9f1 [671]">
            <v:textbox style="mso-next-textbox:#_x0000_s1036">
              <w:txbxContent>
                <w:p w:rsidR="001A772B" w:rsidRPr="001A772B" w:rsidRDefault="0005377A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r w:rsidR="001A772B" w:rsidRPr="001A772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ЦЕЛЬ:</w:t>
                  </w:r>
                </w:p>
              </w:txbxContent>
            </v:textbox>
          </v:shape>
        </w:pict>
      </w:r>
      <w:r w:rsidR="00EE60A5">
        <w:rPr>
          <w:noProof/>
          <w:sz w:val="28"/>
          <w:szCs w:val="28"/>
        </w:rPr>
        <w:t xml:space="preserve"> </w:t>
      </w:r>
    </w:p>
    <w:p w:rsidR="001A772B" w:rsidRDefault="001A772B">
      <w:pPr>
        <w:rPr>
          <w:noProof/>
          <w:sz w:val="28"/>
          <w:szCs w:val="28"/>
        </w:rPr>
      </w:pPr>
    </w:p>
    <w:p w:rsidR="001A772B" w:rsidRDefault="001A772B">
      <w:pPr>
        <w:rPr>
          <w:noProof/>
          <w:sz w:val="28"/>
          <w:szCs w:val="28"/>
        </w:rPr>
      </w:pPr>
    </w:p>
    <w:p w:rsidR="001A772B" w:rsidRPr="001A772B" w:rsidRDefault="001A772B" w:rsidP="001A772B">
      <w:pPr>
        <w:spacing w:after="0" w:line="240" w:lineRule="auto"/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  <w:r w:rsidRPr="001A772B">
        <w:rPr>
          <w:b/>
          <w:noProof/>
          <w:color w:val="548DD4" w:themeColor="text2" w:themeTint="99"/>
          <w:sz w:val="28"/>
          <w:szCs w:val="28"/>
        </w:rPr>
        <w:t xml:space="preserve">                 </w:t>
      </w:r>
      <w:r w:rsidR="00EE60A5" w:rsidRPr="001A772B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способствовать обогащению представлений детей </w:t>
      </w:r>
    </w:p>
    <w:p w:rsidR="00EE60A5" w:rsidRPr="001A772B" w:rsidRDefault="001A772B" w:rsidP="001A772B">
      <w:pPr>
        <w:spacing w:after="0" w:line="240" w:lineRule="auto"/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  <w:r w:rsidRPr="001A772B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            </w:t>
      </w:r>
      <w:r w:rsidR="00EE60A5" w:rsidRPr="001A772B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>3-4 лет о разнообразных видах деятельности</w:t>
      </w:r>
      <w:r w:rsidRPr="001A772B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 </w:t>
      </w:r>
      <w:r w:rsidR="00EE60A5" w:rsidRPr="001A772B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в </w:t>
      </w:r>
      <w:r w:rsidRPr="001A772B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         </w:t>
      </w:r>
    </w:p>
    <w:p w:rsidR="001A772B" w:rsidRPr="001A772B" w:rsidRDefault="001A772B" w:rsidP="001A772B">
      <w:pPr>
        <w:spacing w:after="0" w:line="240" w:lineRule="auto"/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  <w:r w:rsidRPr="001A772B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            зимний  период</w:t>
      </w:r>
    </w:p>
    <w:p w:rsidR="0005377A" w:rsidRDefault="0005377A">
      <w:pPr>
        <w:rPr>
          <w:b/>
          <w:noProof/>
          <w:sz w:val="44"/>
          <w:szCs w:val="44"/>
        </w:rPr>
      </w:pPr>
    </w:p>
    <w:p w:rsidR="0005377A" w:rsidRDefault="00EA27E6">
      <w:pPr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7" type="#_x0000_t13" style="position:absolute;margin-left:-21.5pt;margin-top:27.2pt;width:136.55pt;height:74.8pt;z-index:251670528" fillcolor="#c6d9f1 [671]">
            <v:textbox style="mso-next-textbox:#_x0000_s1037">
              <w:txbxContent>
                <w:p w:rsidR="0005377A" w:rsidRPr="001A772B" w:rsidRDefault="0005377A" w:rsidP="0005377A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ЗАДАЧИ:</w:t>
                  </w:r>
                </w:p>
              </w:txbxContent>
            </v:textbox>
          </v:shape>
        </w:pict>
      </w:r>
    </w:p>
    <w:p w:rsidR="0005377A" w:rsidRDefault="0005377A">
      <w:pPr>
        <w:rPr>
          <w:b/>
          <w:noProof/>
          <w:sz w:val="44"/>
          <w:szCs w:val="44"/>
        </w:rPr>
      </w:pPr>
    </w:p>
    <w:p w:rsidR="001A772B" w:rsidRDefault="001A772B">
      <w:pPr>
        <w:rPr>
          <w:b/>
          <w:noProof/>
          <w:sz w:val="44"/>
          <w:szCs w:val="44"/>
        </w:rPr>
      </w:pPr>
    </w:p>
    <w:p w:rsidR="00002585" w:rsidRPr="001A772B" w:rsidRDefault="00002585" w:rsidP="00002585">
      <w:pPr>
        <w:pStyle w:val="a5"/>
        <w:numPr>
          <w:ilvl w:val="0"/>
          <w:numId w:val="1"/>
        </w:numPr>
        <w:rPr>
          <w:b/>
          <w:noProof/>
          <w:color w:val="548DD4" w:themeColor="text2" w:themeTint="99"/>
          <w:sz w:val="36"/>
          <w:szCs w:val="36"/>
        </w:rPr>
      </w:pPr>
      <w:r w:rsidRPr="001A772B">
        <w:rPr>
          <w:b/>
          <w:noProof/>
          <w:color w:val="548DD4" w:themeColor="text2" w:themeTint="99"/>
          <w:sz w:val="36"/>
          <w:szCs w:val="36"/>
        </w:rPr>
        <w:t>Активизировать</w:t>
      </w:r>
      <w:r w:rsidR="001A772B">
        <w:rPr>
          <w:b/>
          <w:noProof/>
          <w:color w:val="548DD4" w:themeColor="text2" w:themeTint="99"/>
          <w:sz w:val="36"/>
          <w:szCs w:val="36"/>
        </w:rPr>
        <w:t xml:space="preserve"> </w:t>
      </w:r>
      <w:r w:rsidRPr="001A772B">
        <w:rPr>
          <w:b/>
          <w:noProof/>
          <w:color w:val="548DD4" w:themeColor="text2" w:themeTint="99"/>
          <w:sz w:val="36"/>
          <w:szCs w:val="36"/>
        </w:rPr>
        <w:t>речь;</w:t>
      </w:r>
    </w:p>
    <w:p w:rsidR="00002585" w:rsidRPr="001A772B" w:rsidRDefault="00002585" w:rsidP="00002585">
      <w:pPr>
        <w:pStyle w:val="a5"/>
        <w:numPr>
          <w:ilvl w:val="0"/>
          <w:numId w:val="1"/>
        </w:numPr>
        <w:rPr>
          <w:b/>
          <w:noProof/>
          <w:color w:val="548DD4" w:themeColor="text2" w:themeTint="99"/>
          <w:sz w:val="36"/>
          <w:szCs w:val="36"/>
        </w:rPr>
      </w:pPr>
      <w:r w:rsidRPr="001A772B">
        <w:rPr>
          <w:b/>
          <w:noProof/>
          <w:color w:val="548DD4" w:themeColor="text2" w:themeTint="99"/>
          <w:sz w:val="36"/>
          <w:szCs w:val="36"/>
        </w:rPr>
        <w:t>Расширять словарный запас;</w:t>
      </w:r>
    </w:p>
    <w:p w:rsidR="00002585" w:rsidRPr="001A772B" w:rsidRDefault="00002585" w:rsidP="00002585">
      <w:pPr>
        <w:pStyle w:val="a5"/>
        <w:numPr>
          <w:ilvl w:val="0"/>
          <w:numId w:val="1"/>
        </w:numPr>
        <w:rPr>
          <w:b/>
          <w:noProof/>
          <w:color w:val="548DD4" w:themeColor="text2" w:themeTint="99"/>
          <w:sz w:val="36"/>
          <w:szCs w:val="36"/>
        </w:rPr>
      </w:pPr>
      <w:r w:rsidRPr="001A772B">
        <w:rPr>
          <w:b/>
          <w:noProof/>
          <w:color w:val="548DD4" w:themeColor="text2" w:themeTint="99"/>
          <w:sz w:val="36"/>
          <w:szCs w:val="36"/>
        </w:rPr>
        <w:t>Развивать мелкую моторику путем творческой деятельности;</w:t>
      </w:r>
    </w:p>
    <w:p w:rsidR="00002585" w:rsidRPr="001A772B" w:rsidRDefault="00002585" w:rsidP="00002585">
      <w:pPr>
        <w:pStyle w:val="a5"/>
        <w:numPr>
          <w:ilvl w:val="0"/>
          <w:numId w:val="1"/>
        </w:numPr>
        <w:rPr>
          <w:b/>
          <w:noProof/>
          <w:color w:val="548DD4" w:themeColor="text2" w:themeTint="99"/>
          <w:sz w:val="36"/>
          <w:szCs w:val="36"/>
        </w:rPr>
      </w:pPr>
      <w:r w:rsidRPr="001A772B">
        <w:rPr>
          <w:b/>
          <w:noProof/>
          <w:color w:val="548DD4" w:themeColor="text2" w:themeTint="99"/>
          <w:sz w:val="36"/>
          <w:szCs w:val="36"/>
        </w:rPr>
        <w:t>Расширять представления детей о свойствах снега;</w:t>
      </w:r>
    </w:p>
    <w:p w:rsidR="00002585" w:rsidRPr="001A772B" w:rsidRDefault="00002585" w:rsidP="00002585">
      <w:pPr>
        <w:pStyle w:val="a5"/>
        <w:numPr>
          <w:ilvl w:val="0"/>
          <w:numId w:val="1"/>
        </w:numPr>
        <w:rPr>
          <w:b/>
          <w:noProof/>
          <w:color w:val="548DD4" w:themeColor="text2" w:themeTint="99"/>
          <w:sz w:val="36"/>
          <w:szCs w:val="36"/>
        </w:rPr>
      </w:pPr>
      <w:r w:rsidRPr="001A772B">
        <w:rPr>
          <w:b/>
          <w:noProof/>
          <w:color w:val="548DD4" w:themeColor="text2" w:themeTint="99"/>
          <w:sz w:val="36"/>
          <w:szCs w:val="36"/>
        </w:rPr>
        <w:t>Учить делать выводы на основе проводимых опытов и экспериментов.</w:t>
      </w: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Pr="001A772B" w:rsidRDefault="00002585" w:rsidP="00002585">
      <w:pPr>
        <w:rPr>
          <w:rFonts w:ascii="Times New Roman" w:hAnsi="Times New Roman" w:cs="Times New Roman"/>
          <w:noProof/>
          <w:sz w:val="40"/>
          <w:szCs w:val="40"/>
        </w:rPr>
      </w:pPr>
      <w:r w:rsidRPr="001A772B">
        <w:rPr>
          <w:rFonts w:ascii="Times New Roman" w:hAnsi="Times New Roman" w:cs="Times New Roman"/>
          <w:noProof/>
          <w:sz w:val="40"/>
          <w:szCs w:val="40"/>
          <w:u w:val="single"/>
        </w:rPr>
        <w:t>Вид пр</w:t>
      </w:r>
      <w:r w:rsidR="001A772B" w:rsidRPr="001A772B">
        <w:rPr>
          <w:rFonts w:ascii="Times New Roman" w:hAnsi="Times New Roman" w:cs="Times New Roman"/>
          <w:noProof/>
          <w:sz w:val="40"/>
          <w:szCs w:val="40"/>
          <w:u w:val="single"/>
        </w:rPr>
        <w:t>о</w:t>
      </w:r>
      <w:r w:rsidRPr="001A772B">
        <w:rPr>
          <w:rFonts w:ascii="Times New Roman" w:hAnsi="Times New Roman" w:cs="Times New Roman"/>
          <w:noProof/>
          <w:sz w:val="40"/>
          <w:szCs w:val="40"/>
          <w:u w:val="single"/>
        </w:rPr>
        <w:t>екта :</w:t>
      </w:r>
      <w:r w:rsidRPr="001A772B">
        <w:rPr>
          <w:rFonts w:ascii="Times New Roman" w:hAnsi="Times New Roman" w:cs="Times New Roman"/>
          <w:noProof/>
          <w:sz w:val="40"/>
          <w:szCs w:val="40"/>
        </w:rPr>
        <w:t xml:space="preserve"> творческий</w:t>
      </w:r>
    </w:p>
    <w:p w:rsidR="00002585" w:rsidRPr="001A772B" w:rsidRDefault="00002585" w:rsidP="00002585">
      <w:pPr>
        <w:rPr>
          <w:rFonts w:ascii="Times New Roman" w:hAnsi="Times New Roman" w:cs="Times New Roman"/>
          <w:noProof/>
          <w:sz w:val="40"/>
          <w:szCs w:val="40"/>
        </w:rPr>
      </w:pPr>
      <w:r w:rsidRPr="001A772B">
        <w:rPr>
          <w:rFonts w:ascii="Times New Roman" w:hAnsi="Times New Roman" w:cs="Times New Roman"/>
          <w:noProof/>
          <w:sz w:val="40"/>
          <w:szCs w:val="40"/>
          <w:u w:val="single"/>
        </w:rPr>
        <w:t>Срок реализации:</w:t>
      </w:r>
      <w:r w:rsidRPr="001A772B">
        <w:rPr>
          <w:rFonts w:ascii="Times New Roman" w:hAnsi="Times New Roman" w:cs="Times New Roman"/>
          <w:noProof/>
          <w:sz w:val="40"/>
          <w:szCs w:val="40"/>
        </w:rPr>
        <w:t xml:space="preserve"> с 9-17 января, краткосрочный</w:t>
      </w:r>
    </w:p>
    <w:p w:rsidR="00002585" w:rsidRPr="001A772B" w:rsidRDefault="00002585" w:rsidP="00002585">
      <w:pPr>
        <w:rPr>
          <w:rFonts w:ascii="Times New Roman" w:hAnsi="Times New Roman" w:cs="Times New Roman"/>
          <w:noProof/>
          <w:sz w:val="40"/>
          <w:szCs w:val="40"/>
        </w:rPr>
      </w:pPr>
      <w:r w:rsidRPr="001A772B">
        <w:rPr>
          <w:rFonts w:ascii="Times New Roman" w:hAnsi="Times New Roman" w:cs="Times New Roman"/>
          <w:noProof/>
          <w:sz w:val="40"/>
          <w:szCs w:val="40"/>
          <w:u w:val="single"/>
        </w:rPr>
        <w:t>Участники проекта:</w:t>
      </w:r>
      <w:r w:rsidRPr="001A772B">
        <w:rPr>
          <w:rFonts w:ascii="Times New Roman" w:hAnsi="Times New Roman" w:cs="Times New Roman"/>
          <w:noProof/>
          <w:sz w:val="40"/>
          <w:szCs w:val="40"/>
        </w:rPr>
        <w:t xml:space="preserve"> воспитатели, дети, родители.</w:t>
      </w: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5377A" w:rsidP="00002585">
      <w:pPr>
        <w:rPr>
          <w:noProof/>
          <w:sz w:val="28"/>
          <w:szCs w:val="28"/>
        </w:rPr>
      </w:pPr>
      <w:r w:rsidRPr="0005377A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17A6970" wp14:editId="302BCB33">
            <wp:simplePos x="0" y="0"/>
            <wp:positionH relativeFrom="column">
              <wp:posOffset>-384191</wp:posOffset>
            </wp:positionH>
            <wp:positionV relativeFrom="paragraph">
              <wp:posOffset>1954</wp:posOffset>
            </wp:positionV>
            <wp:extent cx="5938553" cy="1413164"/>
            <wp:effectExtent l="19050" t="0" r="5047" b="0"/>
            <wp:wrapNone/>
            <wp:docPr id="5" name="Рисунок 1" descr="0_831fb_3ced328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31fb_3ced3280_orig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553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Default="00002585" w:rsidP="00002585">
      <w:pPr>
        <w:rPr>
          <w:noProof/>
          <w:sz w:val="28"/>
          <w:szCs w:val="28"/>
        </w:rPr>
      </w:pPr>
    </w:p>
    <w:p w:rsidR="00002585" w:rsidRPr="00002585" w:rsidRDefault="00EA27E6" w:rsidP="00002585">
      <w:pPr>
        <w:rPr>
          <w:noProof/>
          <w:sz w:val="28"/>
          <w:szCs w:val="28"/>
        </w:rPr>
      </w:pPr>
      <w:r>
        <w:rPr>
          <w:noProof/>
        </w:rPr>
        <w:lastRenderedPageBreak/>
        <w:pict>
          <v:oval id="_x0000_s1035" style="position:absolute;margin-left:244.1pt;margin-top:-29.6pt;width:251.05pt;height:159pt;z-index:251668480" fillcolor="#92d050">
            <v:fill opacity="20972f"/>
            <v:textbox>
              <w:txbxContent>
                <w:p w:rsidR="00002585" w:rsidRPr="007D3D73" w:rsidRDefault="00002585" w:rsidP="007D3D73">
                  <w:pPr>
                    <w:jc w:val="center"/>
                    <w:rPr>
                      <w:sz w:val="32"/>
                      <w:szCs w:val="32"/>
                    </w:rPr>
                  </w:pPr>
                  <w:r w:rsidRPr="007D3D73">
                    <w:rPr>
                      <w:b/>
                      <w:sz w:val="32"/>
                      <w:szCs w:val="32"/>
                    </w:rPr>
                    <w:t>Создание альбома</w:t>
                  </w:r>
                  <w:r w:rsidRPr="007D3D73">
                    <w:rPr>
                      <w:sz w:val="32"/>
                      <w:szCs w:val="32"/>
                    </w:rPr>
                    <w:t>, состоящего из стихотворений, загадок, пословиц, пальчиковых игр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2" style="position:absolute;margin-left:-74pt;margin-top:-22.7pt;width:228.15pt;height:146.45pt;z-index:251665408" fillcolor="#cff">
            <v:textbox>
              <w:txbxContent>
                <w:p w:rsidR="00002585" w:rsidRPr="00002585" w:rsidRDefault="0000258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002585">
                    <w:rPr>
                      <w:sz w:val="96"/>
                      <w:szCs w:val="96"/>
                    </w:rPr>
                    <w:t>макет</w:t>
                  </w:r>
                </w:p>
              </w:txbxContent>
            </v:textbox>
          </v:oval>
        </w:pict>
      </w:r>
    </w:p>
    <w:p w:rsidR="006B6C6E" w:rsidRDefault="006B6C6E">
      <w:pPr>
        <w:rPr>
          <w:noProof/>
        </w:rPr>
      </w:pPr>
    </w:p>
    <w:p w:rsidR="00002585" w:rsidRDefault="00002585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EA27E6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6.75pt;margin-top:23.4pt;width:86.95pt;height:112.2pt;flip:y;z-index:-25165312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68.15pt;margin-top:17.75pt;width:63.1pt;height:128.8pt;flip:x y;z-index:251664384" o:connectortype="straight">
            <v:stroke endarrow="block"/>
          </v:shape>
        </w:pict>
      </w:r>
    </w:p>
    <w:p w:rsidR="006B6C6E" w:rsidRDefault="006B6C6E">
      <w:pPr>
        <w:rPr>
          <w:noProof/>
        </w:rPr>
      </w:pPr>
    </w:p>
    <w:p w:rsidR="006B6C6E" w:rsidRDefault="00EA27E6">
      <w:pPr>
        <w:rPr>
          <w:noProof/>
        </w:rPr>
      </w:pP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7" type="#_x0000_t132" style="position:absolute;margin-left:233.8pt;margin-top:16.1pt;width:128.1pt;height:136pt;rotation:13883146fd;z-index:-251656192" fillcolor="red"/>
        </w:pict>
      </w:r>
    </w:p>
    <w:p w:rsidR="006B6C6E" w:rsidRDefault="006B6C6E">
      <w:pPr>
        <w:rPr>
          <w:noProof/>
        </w:rPr>
      </w:pPr>
    </w:p>
    <w:p w:rsidR="006B6C6E" w:rsidRDefault="00EA27E6">
      <w:pPr>
        <w:rPr>
          <w:noProof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89.8pt;margin-top:22.85pt;width:263.7pt;height:217.85pt;z-index:251659264" fillcolor="#8db3e2 [1311]" strokecolor="black [3213]">
            <v:stroke dashstyle="1 1"/>
          </v:shape>
        </w:pict>
      </w: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EA27E6">
      <w:pPr>
        <w:rPr>
          <w:noProof/>
        </w:rPr>
      </w:pPr>
      <w:r>
        <w:rPr>
          <w:noProof/>
          <w:sz w:val="28"/>
          <w:szCs w:val="28"/>
        </w:rPr>
        <w:pict>
          <v:shape id="_x0000_s1028" type="#_x0000_t32" style="position:absolute;margin-left:290.85pt;margin-top:5.35pt;width:62.65pt;height:135.95pt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44pt;margin-top:5.35pt;width:101.25pt;height:127.5pt;flip:x;z-index:251662336" o:connectortype="straight">
            <v:stroke endarrow="block"/>
          </v:shape>
        </w:pict>
      </w: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6B6C6E" w:rsidRDefault="00EA27E6">
      <w:pPr>
        <w:rPr>
          <w:noProof/>
        </w:rPr>
      </w:pPr>
      <w:r>
        <w:rPr>
          <w:noProof/>
        </w:rPr>
        <w:pict>
          <v:oval id="_x0000_s1033" style="position:absolute;margin-left:-74pt;margin-top:19.5pt;width:228.15pt;height:146.45pt;z-index:251666432" fillcolor="yellow">
            <v:textbox>
              <w:txbxContent>
                <w:p w:rsidR="007D3D73" w:rsidRPr="007D3D73" w:rsidRDefault="007D3D73" w:rsidP="007D3D73">
                  <w:pPr>
                    <w:jc w:val="center"/>
                    <w:rPr>
                      <w:sz w:val="40"/>
                      <w:szCs w:val="40"/>
                    </w:rPr>
                  </w:pPr>
                  <w:r w:rsidRPr="007D3D73">
                    <w:rPr>
                      <w:sz w:val="40"/>
                      <w:szCs w:val="40"/>
                    </w:rPr>
                    <w:t>Выставка творческих работ детей</w:t>
                  </w:r>
                </w:p>
              </w:txbxContent>
            </v:textbox>
          </v:oval>
        </w:pict>
      </w:r>
    </w:p>
    <w:p w:rsidR="006B6C6E" w:rsidRDefault="00EA27E6">
      <w:pPr>
        <w:rPr>
          <w:noProof/>
        </w:rPr>
      </w:pPr>
      <w:r>
        <w:rPr>
          <w:noProof/>
        </w:rPr>
        <w:pict>
          <v:oval id="_x0000_s1034" style="position:absolute;margin-left:271.85pt;margin-top:-.45pt;width:228.15pt;height:146.45pt;z-index:251667456" fillcolor="#ffc000">
            <v:textbox>
              <w:txbxContent>
                <w:p w:rsidR="007D3D73" w:rsidRPr="007D3D73" w:rsidRDefault="007D3D73" w:rsidP="007D3D73">
                  <w:pPr>
                    <w:jc w:val="center"/>
                    <w:rPr>
                      <w:sz w:val="36"/>
                      <w:szCs w:val="36"/>
                    </w:rPr>
                  </w:pPr>
                  <w:r w:rsidRPr="007D3D73">
                    <w:rPr>
                      <w:sz w:val="36"/>
                      <w:szCs w:val="36"/>
                    </w:rPr>
                    <w:t>Выставка поделок, изготовленных руками родителей</w:t>
                  </w:r>
                </w:p>
              </w:txbxContent>
            </v:textbox>
          </v:oval>
        </w:pict>
      </w:r>
    </w:p>
    <w:p w:rsidR="006B6C6E" w:rsidRDefault="006B6C6E">
      <w:pPr>
        <w:rPr>
          <w:noProof/>
        </w:rPr>
      </w:pPr>
    </w:p>
    <w:p w:rsidR="006B6C6E" w:rsidRDefault="006B6C6E">
      <w:pPr>
        <w:rPr>
          <w:noProof/>
        </w:rPr>
      </w:pPr>
    </w:p>
    <w:p w:rsidR="007D3D73" w:rsidRDefault="007D3D73" w:rsidP="007D3D73">
      <w:pPr>
        <w:jc w:val="center"/>
        <w:rPr>
          <w:noProof/>
        </w:rPr>
      </w:pPr>
    </w:p>
    <w:p w:rsidR="006B6C6E" w:rsidRPr="001A772B" w:rsidRDefault="007D3D73" w:rsidP="007D3D7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A772B">
        <w:rPr>
          <w:rFonts w:ascii="Times New Roman" w:hAnsi="Times New Roman" w:cs="Times New Roman"/>
          <w:noProof/>
          <w:sz w:val="28"/>
          <w:szCs w:val="28"/>
        </w:rPr>
        <w:lastRenderedPageBreak/>
        <w:t>Проект  «Зимние забавы»</w:t>
      </w:r>
    </w:p>
    <w:p w:rsidR="007D3D73" w:rsidRPr="001A772B" w:rsidRDefault="001A772B" w:rsidP="001A77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7D3D73" w:rsidRPr="001A772B">
        <w:rPr>
          <w:rFonts w:ascii="Times New Roman" w:hAnsi="Times New Roman" w:cs="Times New Roman"/>
          <w:noProof/>
          <w:sz w:val="28"/>
          <w:szCs w:val="28"/>
        </w:rPr>
        <w:t>Поводом к разработке проекта послужила беседа с детьми о зиме. Мы рассматривали иллюстрации, читали стихи, небольшие рассказы, обсуждали услышанное. У</w:t>
      </w:r>
      <w:r w:rsidR="0014786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3D73" w:rsidRPr="001A772B">
        <w:rPr>
          <w:rFonts w:ascii="Times New Roman" w:hAnsi="Times New Roman" w:cs="Times New Roman"/>
          <w:noProof/>
          <w:sz w:val="28"/>
          <w:szCs w:val="28"/>
        </w:rPr>
        <w:t>детей появились вопросы: «А чем же можно заниматься на улице в холодные зимние дни».</w:t>
      </w:r>
    </w:p>
    <w:p w:rsidR="007D3D73" w:rsidRPr="001A772B" w:rsidRDefault="001A772B" w:rsidP="001A77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7D3D73" w:rsidRPr="001A772B">
        <w:rPr>
          <w:rFonts w:ascii="Times New Roman" w:hAnsi="Times New Roman" w:cs="Times New Roman"/>
          <w:noProof/>
          <w:sz w:val="28"/>
          <w:szCs w:val="28"/>
        </w:rPr>
        <w:t xml:space="preserve">Инициатором создания проекта стал старший воспитатель </w:t>
      </w:r>
      <w:r w:rsidR="007F4387" w:rsidRPr="001A772B">
        <w:rPr>
          <w:rFonts w:ascii="Times New Roman" w:hAnsi="Times New Roman" w:cs="Times New Roman"/>
          <w:noProof/>
          <w:sz w:val="28"/>
          <w:szCs w:val="28"/>
        </w:rPr>
        <w:t>А</w:t>
      </w:r>
      <w:r w:rsidR="007D3D73" w:rsidRPr="001A772B">
        <w:rPr>
          <w:rFonts w:ascii="Times New Roman" w:hAnsi="Times New Roman" w:cs="Times New Roman"/>
          <w:noProof/>
          <w:sz w:val="28"/>
          <w:szCs w:val="28"/>
        </w:rPr>
        <w:t>рсентьева Е.А.</w:t>
      </w:r>
    </w:p>
    <w:p w:rsidR="007F4387" w:rsidRPr="001A772B" w:rsidRDefault="001A772B" w:rsidP="001A77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7D3D73" w:rsidRPr="001A772B">
        <w:rPr>
          <w:rFonts w:ascii="Times New Roman" w:hAnsi="Times New Roman" w:cs="Times New Roman"/>
          <w:noProof/>
          <w:sz w:val="28"/>
          <w:szCs w:val="28"/>
        </w:rPr>
        <w:t xml:space="preserve">В процессе работы над проектом была проведена следующая предварительная работа: </w:t>
      </w:r>
    </w:p>
    <w:p w:rsidR="007F4387" w:rsidRPr="001A772B" w:rsidRDefault="007D3D73" w:rsidP="001A772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72B">
        <w:rPr>
          <w:rFonts w:ascii="Times New Roman" w:hAnsi="Times New Roman" w:cs="Times New Roman"/>
          <w:noProof/>
          <w:sz w:val="28"/>
          <w:szCs w:val="28"/>
        </w:rPr>
        <w:t xml:space="preserve">изготовлены дидактические игры «Кому что нужно», «Собери снеговика», «Одень Снеговика», </w:t>
      </w:r>
    </w:p>
    <w:p w:rsidR="007F4387" w:rsidRPr="001A772B" w:rsidRDefault="007D3D73" w:rsidP="007F43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72B">
        <w:rPr>
          <w:rFonts w:ascii="Times New Roman" w:hAnsi="Times New Roman" w:cs="Times New Roman"/>
          <w:noProof/>
          <w:sz w:val="28"/>
          <w:szCs w:val="28"/>
        </w:rPr>
        <w:t xml:space="preserve">составлена настольная игра в виде пазлов «Собери правильно», </w:t>
      </w:r>
    </w:p>
    <w:p w:rsidR="00EA27E6" w:rsidRDefault="00EA27E6" w:rsidP="007F43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A27E6" w:rsidRDefault="00EA27E6" w:rsidP="007F43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4387" w:rsidRPr="00C0414A" w:rsidRDefault="007D3D73" w:rsidP="007F43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414A">
        <w:rPr>
          <w:rFonts w:ascii="Times New Roman" w:hAnsi="Times New Roman" w:cs="Times New Roman"/>
          <w:noProof/>
          <w:sz w:val="28"/>
          <w:szCs w:val="28"/>
        </w:rPr>
        <w:t>подобраны иллюстрации по теме</w:t>
      </w:r>
      <w:r w:rsidR="007F4387" w:rsidRPr="00C0414A">
        <w:rPr>
          <w:rFonts w:ascii="Times New Roman" w:hAnsi="Times New Roman" w:cs="Times New Roman"/>
          <w:noProof/>
          <w:sz w:val="28"/>
          <w:szCs w:val="28"/>
        </w:rPr>
        <w:t xml:space="preserve">, художественные произведения, пальчиковые игры, среди которых: «Горка», «Снеговик», «Зимние забавы зверей», </w:t>
      </w:r>
    </w:p>
    <w:p w:rsidR="007F4387" w:rsidRPr="001A772B" w:rsidRDefault="007F4387" w:rsidP="007F43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72B">
        <w:rPr>
          <w:rFonts w:ascii="Times New Roman" w:hAnsi="Times New Roman" w:cs="Times New Roman"/>
          <w:noProof/>
          <w:sz w:val="28"/>
          <w:szCs w:val="28"/>
        </w:rPr>
        <w:t xml:space="preserve">динамические упражнения «Зимние забавы», «Снежная баба», </w:t>
      </w:r>
    </w:p>
    <w:p w:rsidR="007D3D73" w:rsidRPr="001A772B" w:rsidRDefault="007F4387" w:rsidP="007F43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72B">
        <w:rPr>
          <w:rFonts w:ascii="Times New Roman" w:hAnsi="Times New Roman" w:cs="Times New Roman"/>
          <w:noProof/>
          <w:sz w:val="28"/>
          <w:szCs w:val="28"/>
        </w:rPr>
        <w:t xml:space="preserve">подвижные игры «Строим мы снеговика», «Согреем наши ножки», </w:t>
      </w:r>
      <w:r w:rsidR="0014786D">
        <w:rPr>
          <w:rFonts w:ascii="Times New Roman" w:hAnsi="Times New Roman" w:cs="Times New Roman"/>
          <w:noProof/>
          <w:sz w:val="28"/>
          <w:szCs w:val="28"/>
        </w:rPr>
        <w:t>«Кто самый метки</w:t>
      </w:r>
      <w:r w:rsidRPr="001A772B">
        <w:rPr>
          <w:rFonts w:ascii="Times New Roman" w:hAnsi="Times New Roman" w:cs="Times New Roman"/>
          <w:noProof/>
          <w:sz w:val="28"/>
          <w:szCs w:val="28"/>
        </w:rPr>
        <w:t>й», «Кто догон</w:t>
      </w:r>
      <w:r w:rsidR="0014786D">
        <w:rPr>
          <w:rFonts w:ascii="Times New Roman" w:hAnsi="Times New Roman" w:cs="Times New Roman"/>
          <w:noProof/>
          <w:sz w:val="28"/>
          <w:szCs w:val="28"/>
        </w:rPr>
        <w:t>и</w:t>
      </w:r>
      <w:r w:rsidRPr="001A772B">
        <w:rPr>
          <w:rFonts w:ascii="Times New Roman" w:hAnsi="Times New Roman" w:cs="Times New Roman"/>
          <w:noProof/>
          <w:sz w:val="28"/>
          <w:szCs w:val="28"/>
        </w:rPr>
        <w:t>т Снеговика».</w:t>
      </w:r>
    </w:p>
    <w:p w:rsidR="007F4387" w:rsidRPr="001A772B" w:rsidRDefault="001A772B" w:rsidP="001A772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F4387" w:rsidRPr="001A772B">
        <w:rPr>
          <w:rFonts w:ascii="Times New Roman" w:hAnsi="Times New Roman" w:cs="Times New Roman"/>
          <w:noProof/>
          <w:sz w:val="28"/>
          <w:szCs w:val="28"/>
        </w:rPr>
        <w:t>В течение недели проводились беседы по теме, позволяющие расширить представления детей о том, чем можно заниматься зимой. Ежедневно разучивались пальчиковые игры, заучивались стихотворения, читались художественные произведения, посвященные зиме и зимним развлечениям, был организован просмотр мультфильма «Снеговик-почтовик». Кроме того были разработаны комплексы упражнений и физминуток, используемых как в качестве утренней гимнастики, так и в течение дня в ходе проводимых мероприятий.</w:t>
      </w:r>
    </w:p>
    <w:p w:rsidR="007F4387" w:rsidRPr="001A772B" w:rsidRDefault="001A772B" w:rsidP="001A772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7F4387" w:rsidRPr="001A772B">
        <w:rPr>
          <w:rFonts w:ascii="Times New Roman" w:hAnsi="Times New Roman" w:cs="Times New Roman"/>
          <w:noProof/>
          <w:sz w:val="28"/>
          <w:szCs w:val="28"/>
        </w:rPr>
        <w:t>Непосредстве</w:t>
      </w:r>
      <w:r w:rsidR="00C0414A">
        <w:rPr>
          <w:rFonts w:ascii="Times New Roman" w:hAnsi="Times New Roman" w:cs="Times New Roman"/>
          <w:noProof/>
          <w:sz w:val="28"/>
          <w:szCs w:val="28"/>
        </w:rPr>
        <w:t>нным участником и действующим ли</w:t>
      </w:r>
      <w:r w:rsidR="007F4387" w:rsidRPr="001A772B">
        <w:rPr>
          <w:rFonts w:ascii="Times New Roman" w:hAnsi="Times New Roman" w:cs="Times New Roman"/>
          <w:noProof/>
          <w:sz w:val="28"/>
          <w:szCs w:val="28"/>
        </w:rPr>
        <w:t>цом происходящего в течение всего периода протекания проекта был Снеговик, изготовленный своими руками, сопровождающий детей во всех видах деятельности.</w:t>
      </w:r>
    </w:p>
    <w:p w:rsidR="007F4387" w:rsidRPr="001A772B" w:rsidRDefault="001A772B" w:rsidP="001A772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7F4387" w:rsidRPr="001A772B">
        <w:rPr>
          <w:rFonts w:ascii="Times New Roman" w:hAnsi="Times New Roman" w:cs="Times New Roman"/>
          <w:noProof/>
          <w:sz w:val="28"/>
          <w:szCs w:val="28"/>
        </w:rPr>
        <w:t>В ходе реализации проекта сделаны</w:t>
      </w:r>
      <w:r w:rsidR="00192EEF" w:rsidRPr="001A772B">
        <w:rPr>
          <w:rFonts w:ascii="Times New Roman" w:hAnsi="Times New Roman" w:cs="Times New Roman"/>
          <w:noProof/>
          <w:sz w:val="28"/>
          <w:szCs w:val="28"/>
        </w:rPr>
        <w:t xml:space="preserve"> своими руками макеты зимних развлечений, которые могут быть использованы в дальнейшей работе.</w:t>
      </w:r>
    </w:p>
    <w:p w:rsidR="00192EEF" w:rsidRPr="001A772B" w:rsidRDefault="001A772B" w:rsidP="001A772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192EEF" w:rsidRPr="001A772B">
        <w:rPr>
          <w:rFonts w:ascii="Times New Roman" w:hAnsi="Times New Roman" w:cs="Times New Roman"/>
          <w:noProof/>
          <w:sz w:val="28"/>
          <w:szCs w:val="28"/>
        </w:rPr>
        <w:t>Проведена работа с родителями, результатом которой стала выставка поделок по теме «Зимние забавы»</w:t>
      </w:r>
    </w:p>
    <w:p w:rsidR="00192EEF" w:rsidRPr="001A772B" w:rsidRDefault="006608B3" w:rsidP="0014786D">
      <w:pPr>
        <w:tabs>
          <w:tab w:val="left" w:pos="7855"/>
        </w:tabs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2EEF" w:rsidRPr="001A772B">
        <w:rPr>
          <w:rFonts w:ascii="Times New Roman" w:hAnsi="Times New Roman" w:cs="Times New Roman"/>
          <w:noProof/>
          <w:sz w:val="28"/>
          <w:szCs w:val="28"/>
        </w:rPr>
        <w:t>Итоговыми продуктами проекта стали:</w:t>
      </w:r>
      <w:r w:rsidR="0014786D">
        <w:rPr>
          <w:rFonts w:ascii="Times New Roman" w:hAnsi="Times New Roman" w:cs="Times New Roman"/>
          <w:noProof/>
          <w:sz w:val="28"/>
          <w:szCs w:val="28"/>
        </w:rPr>
        <w:tab/>
      </w:r>
    </w:p>
    <w:p w:rsidR="00192EEF" w:rsidRPr="001A772B" w:rsidRDefault="00192EEF" w:rsidP="001A772B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72B">
        <w:rPr>
          <w:rFonts w:ascii="Times New Roman" w:hAnsi="Times New Roman" w:cs="Times New Roman"/>
          <w:noProof/>
          <w:sz w:val="28"/>
          <w:szCs w:val="28"/>
        </w:rPr>
        <w:t>выставка творческих работ детей, включающая апп</w:t>
      </w:r>
      <w:r w:rsidR="0005377A">
        <w:rPr>
          <w:rFonts w:ascii="Times New Roman" w:hAnsi="Times New Roman" w:cs="Times New Roman"/>
          <w:noProof/>
          <w:sz w:val="28"/>
          <w:szCs w:val="28"/>
        </w:rPr>
        <w:t>л</w:t>
      </w:r>
      <w:r w:rsidRPr="001A772B">
        <w:rPr>
          <w:rFonts w:ascii="Times New Roman" w:hAnsi="Times New Roman" w:cs="Times New Roman"/>
          <w:noProof/>
          <w:sz w:val="28"/>
          <w:szCs w:val="28"/>
        </w:rPr>
        <w:t xml:space="preserve">икацию, состоящую в изготовлении снеговика из салфеток, рисование снеговика </w:t>
      </w:r>
      <w:r w:rsidRPr="001A772B">
        <w:rPr>
          <w:rFonts w:ascii="Times New Roman" w:hAnsi="Times New Roman" w:cs="Times New Roman"/>
          <w:noProof/>
          <w:sz w:val="28"/>
          <w:szCs w:val="28"/>
        </w:rPr>
        <w:lastRenderedPageBreak/>
        <w:t>с помощью штампов, изготовление снеговика путем выкладывания по контуру маленьких комочков из пластилина.</w:t>
      </w:r>
    </w:p>
    <w:p w:rsidR="00192EEF" w:rsidRPr="001A772B" w:rsidRDefault="00192EEF" w:rsidP="001A772B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72B">
        <w:rPr>
          <w:rFonts w:ascii="Times New Roman" w:hAnsi="Times New Roman" w:cs="Times New Roman"/>
          <w:noProof/>
          <w:sz w:val="28"/>
          <w:szCs w:val="28"/>
        </w:rPr>
        <w:t>Альбом «Зимние забавы», состоящий из стихов, загадок, пальчиковых игр, динамических упражнений, пословиц о зимних развлечениях.</w:t>
      </w:r>
    </w:p>
    <w:p w:rsidR="00192EEF" w:rsidRPr="001A772B" w:rsidRDefault="001A772B" w:rsidP="001A772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192EEF" w:rsidRPr="001A772B">
        <w:rPr>
          <w:rFonts w:ascii="Times New Roman" w:hAnsi="Times New Roman" w:cs="Times New Roman"/>
          <w:noProof/>
          <w:sz w:val="28"/>
          <w:szCs w:val="28"/>
        </w:rPr>
        <w:t>Итоговым мероприятием поекта стало развлечение «Путешествие к Снеговику», состоящее из 2-х частей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92EEF" w:rsidRPr="001A772B" w:rsidRDefault="00C0414A" w:rsidP="00192EE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Спортивная игра-путе</w:t>
      </w:r>
      <w:r w:rsidR="00192EEF" w:rsidRPr="001A772B">
        <w:rPr>
          <w:rFonts w:ascii="Times New Roman" w:hAnsi="Times New Roman" w:cs="Times New Roman"/>
          <w:noProof/>
          <w:sz w:val="28"/>
          <w:szCs w:val="28"/>
        </w:rPr>
        <w:t>шествие «По следам Снеговика»</w:t>
      </w:r>
    </w:p>
    <w:p w:rsidR="00192EEF" w:rsidRPr="001A772B" w:rsidRDefault="00192EEF" w:rsidP="00192EE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72B">
        <w:rPr>
          <w:rFonts w:ascii="Times New Roman" w:hAnsi="Times New Roman" w:cs="Times New Roman"/>
          <w:noProof/>
          <w:sz w:val="28"/>
          <w:szCs w:val="28"/>
        </w:rPr>
        <w:t>Поз</w:t>
      </w:r>
      <w:r w:rsidR="0005377A">
        <w:rPr>
          <w:rFonts w:ascii="Times New Roman" w:hAnsi="Times New Roman" w:cs="Times New Roman"/>
          <w:noProof/>
          <w:sz w:val="28"/>
          <w:szCs w:val="28"/>
        </w:rPr>
        <w:t>н</w:t>
      </w:r>
      <w:r w:rsidRPr="001A772B">
        <w:rPr>
          <w:rFonts w:ascii="Times New Roman" w:hAnsi="Times New Roman" w:cs="Times New Roman"/>
          <w:noProof/>
          <w:sz w:val="28"/>
          <w:szCs w:val="28"/>
        </w:rPr>
        <w:t>авательно-исследовательская деятельность «Изучение свойств снега»</w:t>
      </w:r>
    </w:p>
    <w:p w:rsidR="006B6C6E" w:rsidRPr="001A772B" w:rsidRDefault="00EA27E6" w:rsidP="006608B3">
      <w:pPr>
        <w:jc w:val="center"/>
        <w:rPr>
          <w:noProof/>
        </w:rPr>
      </w:pPr>
      <w:r>
        <w:rPr>
          <w:noProof/>
        </w:rPr>
        <w:pict>
          <v:shape id="_x0000_i1025" type="#_x0000_t75" style="width:410.25pt;height:307.5pt">
            <v:imagedata r:id="rId9" o:title="DSCF8739"/>
          </v:shape>
        </w:pict>
      </w:r>
    </w:p>
    <w:p w:rsidR="006B6C6E" w:rsidRPr="001A772B" w:rsidRDefault="006B6C6E">
      <w:pPr>
        <w:rPr>
          <w:noProof/>
        </w:rPr>
      </w:pPr>
    </w:p>
    <w:p w:rsidR="006B6C6E" w:rsidRPr="001A772B" w:rsidRDefault="006B6C6E">
      <w:pPr>
        <w:rPr>
          <w:noProof/>
        </w:rPr>
      </w:pPr>
    </w:p>
    <w:p w:rsidR="006608B3" w:rsidRDefault="00EA27E6" w:rsidP="006608B3">
      <w:pPr>
        <w:jc w:val="center"/>
        <w:rPr>
          <w:noProof/>
        </w:rPr>
      </w:pPr>
      <w:r>
        <w:rPr>
          <w:noProof/>
        </w:rPr>
        <w:lastRenderedPageBreak/>
        <w:pict>
          <v:shape id="_x0000_i1026" type="#_x0000_t75" style="width:402.75pt;height:301.5pt">
            <v:imagedata r:id="rId10" o:title="DSCF8747"/>
          </v:shape>
        </w:pict>
      </w:r>
    </w:p>
    <w:p w:rsidR="006B6C6E" w:rsidRPr="001A772B" w:rsidRDefault="00EA27E6" w:rsidP="006608B3">
      <w:pPr>
        <w:jc w:val="center"/>
        <w:rPr>
          <w:noProof/>
        </w:rPr>
      </w:pPr>
      <w:r>
        <w:rPr>
          <w:noProof/>
        </w:rPr>
        <w:pict>
          <v:shape id="_x0000_i1027" type="#_x0000_t75" style="width:399.75pt;height:300pt">
            <v:imagedata r:id="rId11" o:title="DSCF8740"/>
          </v:shape>
        </w:pict>
      </w:r>
    </w:p>
    <w:p w:rsidR="006B6C6E" w:rsidRPr="001A772B" w:rsidRDefault="006B6C6E">
      <w:pPr>
        <w:rPr>
          <w:noProof/>
        </w:rPr>
      </w:pPr>
    </w:p>
    <w:p w:rsidR="006608B3" w:rsidRDefault="00EA27E6" w:rsidP="006608B3">
      <w:pPr>
        <w:jc w:val="center"/>
        <w:rPr>
          <w:noProof/>
        </w:rPr>
      </w:pPr>
      <w:r>
        <w:rPr>
          <w:noProof/>
        </w:rPr>
        <w:lastRenderedPageBreak/>
        <w:pict>
          <v:shape id="_x0000_i1028" type="#_x0000_t75" style="width:390pt;height:292.5pt">
            <v:imagedata r:id="rId12" o:title="DSCF8755"/>
          </v:shape>
        </w:pict>
      </w:r>
    </w:p>
    <w:p w:rsidR="006B6C6E" w:rsidRDefault="00EA27E6" w:rsidP="006608B3">
      <w:pPr>
        <w:jc w:val="center"/>
        <w:rPr>
          <w:noProof/>
        </w:rPr>
      </w:pPr>
      <w:r>
        <w:rPr>
          <w:noProof/>
        </w:rPr>
        <w:pict>
          <v:shape id="_x0000_i1029" type="#_x0000_t75" style="width:387.75pt;height:291pt">
            <v:imagedata r:id="rId13" o:title="DSCF8760"/>
          </v:shape>
        </w:pict>
      </w:r>
    </w:p>
    <w:p w:rsidR="006608B3" w:rsidRDefault="006608B3" w:rsidP="006608B3">
      <w:pPr>
        <w:jc w:val="center"/>
        <w:rPr>
          <w:noProof/>
        </w:rPr>
      </w:pPr>
    </w:p>
    <w:p w:rsidR="006608B3" w:rsidRPr="001A772B" w:rsidRDefault="00EA27E6" w:rsidP="006608B3">
      <w:pPr>
        <w:jc w:val="center"/>
        <w:rPr>
          <w:noProof/>
        </w:rPr>
      </w:pPr>
      <w:r>
        <w:rPr>
          <w:noProof/>
        </w:rPr>
        <w:lastRenderedPageBreak/>
        <w:pict>
          <v:shape id="_x0000_i1030" type="#_x0000_t75" style="width:396.75pt;height:297pt">
            <v:imagedata r:id="rId14" o:title="DSCF8764"/>
          </v:shape>
        </w:pict>
      </w:r>
    </w:p>
    <w:p w:rsidR="006608B3" w:rsidRDefault="00EA27E6" w:rsidP="006608B3">
      <w:pPr>
        <w:jc w:val="center"/>
      </w:pPr>
      <w:r>
        <w:pict>
          <v:shape id="_x0000_i1031" type="#_x0000_t75" style="width:408pt;height:306.75pt">
            <v:imagedata r:id="rId15" o:title="DSCF8775"/>
          </v:shape>
        </w:pict>
      </w:r>
    </w:p>
    <w:p w:rsidR="006608B3" w:rsidRDefault="006608B3" w:rsidP="006608B3">
      <w:pPr>
        <w:jc w:val="center"/>
      </w:pPr>
      <w:r>
        <w:rPr>
          <w:noProof/>
        </w:rPr>
        <w:lastRenderedPageBreak/>
        <w:drawing>
          <wp:inline distT="0" distB="0" distL="0" distR="0" wp14:anchorId="1BC26613" wp14:editId="0BD2AACA">
            <wp:extent cx="5178708" cy="3886200"/>
            <wp:effectExtent l="0" t="0" r="0" b="0"/>
            <wp:docPr id="3" name="Рисунок 3" descr="C:\Users\Music\AppData\Local\Microsoft\Windows\INetCache\Content.Word\DSCF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usic\AppData\Local\Microsoft\Windows\INetCache\Content.Word\DSCF879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08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4F" w:rsidRDefault="00EA27E6" w:rsidP="006608B3">
      <w:pPr>
        <w:jc w:val="center"/>
      </w:pPr>
      <w:r>
        <w:pict>
          <v:shape id="_x0000_i1032" type="#_x0000_t75" style="width:413.25pt;height:310.5pt">
            <v:imagedata r:id="rId17" o:title="DSCF8797"/>
          </v:shape>
        </w:pict>
      </w:r>
    </w:p>
    <w:p w:rsidR="006608B3" w:rsidRDefault="00EA27E6" w:rsidP="006608B3">
      <w:pPr>
        <w:jc w:val="center"/>
      </w:pPr>
      <w:r>
        <w:lastRenderedPageBreak/>
        <w:pict>
          <v:shape id="_x0000_i1033" type="#_x0000_t75" style="width:411pt;height:308.25pt">
            <v:imagedata r:id="rId18" o:title="DSCF8801"/>
          </v:shape>
        </w:pict>
      </w:r>
    </w:p>
    <w:p w:rsidR="006608B3" w:rsidRDefault="00EA27E6" w:rsidP="006608B3">
      <w:pPr>
        <w:jc w:val="center"/>
      </w:pPr>
      <w:r>
        <w:pict>
          <v:shape id="_x0000_i1034" type="#_x0000_t75" style="width:409.5pt;height:307.5pt">
            <v:imagedata r:id="rId19" o:title="DSCF8811"/>
          </v:shape>
        </w:pict>
      </w:r>
    </w:p>
    <w:p w:rsidR="006608B3" w:rsidRDefault="00EA27E6" w:rsidP="006608B3">
      <w:pPr>
        <w:jc w:val="center"/>
      </w:pPr>
      <w:r>
        <w:lastRenderedPageBreak/>
        <w:pict>
          <v:shape id="_x0000_i1035" type="#_x0000_t75" style="width:405.75pt;height:304.5pt">
            <v:imagedata r:id="rId20" o:title="DSCF8823"/>
          </v:shape>
        </w:pict>
      </w:r>
    </w:p>
    <w:p w:rsidR="006608B3" w:rsidRDefault="00EA27E6" w:rsidP="006608B3">
      <w:pPr>
        <w:jc w:val="center"/>
      </w:pPr>
      <w:r>
        <w:pict>
          <v:shape id="_x0000_i1036" type="#_x0000_t75" style="width:411.75pt;height:309pt">
            <v:imagedata r:id="rId21" o:title="DSCF8859"/>
          </v:shape>
        </w:pict>
      </w:r>
    </w:p>
    <w:sectPr w:rsidR="006608B3" w:rsidSect="0085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pt" o:bullet="t">
        <v:imagedata r:id="rId1" o:title="BD21295_"/>
      </v:shape>
    </w:pict>
  </w:numPicBullet>
  <w:numPicBullet w:numPicBulletId="1">
    <w:pict>
      <v:shape id="_x0000_i1030" type="#_x0000_t75" style="width:9pt;height:9pt" o:bullet="t">
        <v:imagedata r:id="rId2" o:title="BD14792_"/>
      </v:shape>
    </w:pict>
  </w:numPicBullet>
  <w:numPicBullet w:numPicBulletId="2">
    <w:pict>
      <v:shape id="_x0000_i1031" type="#_x0000_t75" style="width:9pt;height:9pt" o:bullet="t">
        <v:imagedata r:id="rId3" o:title="BD14581_"/>
      </v:shape>
    </w:pict>
  </w:numPicBullet>
  <w:abstractNum w:abstractNumId="0">
    <w:nsid w:val="09D569BA"/>
    <w:multiLevelType w:val="hybridMultilevel"/>
    <w:tmpl w:val="BB289722"/>
    <w:lvl w:ilvl="0" w:tplc="5C92A21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5A1C"/>
    <w:multiLevelType w:val="hybridMultilevel"/>
    <w:tmpl w:val="47DAC43E"/>
    <w:lvl w:ilvl="0" w:tplc="4642C71E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4EB6"/>
    <w:multiLevelType w:val="hybridMultilevel"/>
    <w:tmpl w:val="E2C8A0BA"/>
    <w:lvl w:ilvl="0" w:tplc="34FAB4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20B5"/>
    <w:multiLevelType w:val="hybridMultilevel"/>
    <w:tmpl w:val="E7206E8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977"/>
    <w:rsid w:val="00002585"/>
    <w:rsid w:val="0005377A"/>
    <w:rsid w:val="000B200A"/>
    <w:rsid w:val="00107A88"/>
    <w:rsid w:val="0014786D"/>
    <w:rsid w:val="00192EEF"/>
    <w:rsid w:val="001A0977"/>
    <w:rsid w:val="001A772B"/>
    <w:rsid w:val="006608B3"/>
    <w:rsid w:val="006B6C6E"/>
    <w:rsid w:val="00793475"/>
    <w:rsid w:val="007D3D73"/>
    <w:rsid w:val="007F4387"/>
    <w:rsid w:val="008539CC"/>
    <w:rsid w:val="00A74C14"/>
    <w:rsid w:val="00C0414A"/>
    <w:rsid w:val="00D37A4F"/>
    <w:rsid w:val="00EA27E6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0B02-3CEB-43A8-88F8-93C286C7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11</cp:revision>
  <dcterms:created xsi:type="dcterms:W3CDTF">2014-02-08T17:15:00Z</dcterms:created>
  <dcterms:modified xsi:type="dcterms:W3CDTF">2017-10-10T04:35:00Z</dcterms:modified>
</cp:coreProperties>
</file>