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B67" w:rsidRDefault="00180CAB" w:rsidP="00150785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Развивающая</w:t>
      </w:r>
      <w:r w:rsidR="007D04C1" w:rsidRPr="007D04C1">
        <w:rPr>
          <w:b/>
          <w:i/>
          <w:sz w:val="40"/>
          <w:szCs w:val="40"/>
        </w:rPr>
        <w:t xml:space="preserve"> п</w:t>
      </w:r>
      <w:r>
        <w:rPr>
          <w:b/>
          <w:i/>
          <w:sz w:val="40"/>
          <w:szCs w:val="40"/>
        </w:rPr>
        <w:t>редметно-пространственная среда</w:t>
      </w:r>
      <w:r w:rsidR="00150785">
        <w:rPr>
          <w:b/>
          <w:i/>
          <w:sz w:val="40"/>
          <w:szCs w:val="40"/>
        </w:rPr>
        <w:t xml:space="preserve"> </w:t>
      </w:r>
      <w:r w:rsidR="002A49FC">
        <w:rPr>
          <w:b/>
          <w:i/>
          <w:sz w:val="40"/>
          <w:szCs w:val="40"/>
        </w:rPr>
        <w:t xml:space="preserve"> группы «Ц</w:t>
      </w:r>
      <w:r w:rsidR="007D04C1">
        <w:rPr>
          <w:b/>
          <w:i/>
          <w:sz w:val="40"/>
          <w:szCs w:val="40"/>
        </w:rPr>
        <w:t>ыплята»</w:t>
      </w:r>
    </w:p>
    <w:p w:rsidR="00CA2D6A" w:rsidRDefault="00CA2D6A" w:rsidP="00CA2D6A">
      <w:pPr>
        <w:rPr>
          <w:i/>
          <w:sz w:val="28"/>
          <w:szCs w:val="28"/>
        </w:rPr>
      </w:pPr>
      <w:r w:rsidRPr="00CA2D6A">
        <w:rPr>
          <w:i/>
          <w:sz w:val="28"/>
          <w:szCs w:val="28"/>
        </w:rPr>
        <w:t xml:space="preserve">Образовательная среда в детском саду предполагает  специально созданные условия, такие, которые необходимы для полноценного проживания ребёнком дошкольного детства. </w:t>
      </w:r>
      <w:r w:rsidR="00FC2AD1">
        <w:rPr>
          <w:i/>
          <w:sz w:val="28"/>
          <w:szCs w:val="28"/>
        </w:rPr>
        <w:t>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ребёнка в познании, общении, труде, физическом и духовном развитии в целом.</w:t>
      </w:r>
    </w:p>
    <w:p w:rsidR="007D04C1" w:rsidRDefault="007D04C1" w:rsidP="00A53DC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Функции развивающей предметно –</w:t>
      </w:r>
      <w:r w:rsidR="00CA2D6A">
        <w:rPr>
          <w:sz w:val="28"/>
          <w:szCs w:val="28"/>
        </w:rPr>
        <w:t xml:space="preserve"> </w:t>
      </w:r>
      <w:r>
        <w:rPr>
          <w:sz w:val="28"/>
          <w:szCs w:val="28"/>
        </w:rPr>
        <w:t>пространственной среды в</w:t>
      </w:r>
      <w:r w:rsidR="002A49FC">
        <w:rPr>
          <w:sz w:val="28"/>
          <w:szCs w:val="28"/>
        </w:rPr>
        <w:t xml:space="preserve"> группе раннего возраста</w:t>
      </w:r>
      <w:r>
        <w:rPr>
          <w:sz w:val="28"/>
          <w:szCs w:val="28"/>
        </w:rPr>
        <w:t>:</w:t>
      </w:r>
    </w:p>
    <w:p w:rsidR="007D04C1" w:rsidRDefault="007D04C1" w:rsidP="00A53DC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Познавательная – удовлетворяет потребность ребёнка в освоении окружающего мира, стимулирует познавательную а</w:t>
      </w:r>
      <w:r w:rsidR="00D5214D">
        <w:rPr>
          <w:sz w:val="28"/>
          <w:szCs w:val="28"/>
        </w:rPr>
        <w:t>ктивность;</w:t>
      </w:r>
    </w:p>
    <w:p w:rsidR="007D04C1" w:rsidRDefault="007D04C1" w:rsidP="00A53DC3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Коммуникативная</w:t>
      </w:r>
      <w:proofErr w:type="gramEnd"/>
      <w:r>
        <w:rPr>
          <w:sz w:val="28"/>
          <w:szCs w:val="28"/>
        </w:rPr>
        <w:t xml:space="preserve"> – стимулирует речевое</w:t>
      </w:r>
      <w:r w:rsidR="00D5214D">
        <w:rPr>
          <w:sz w:val="28"/>
          <w:szCs w:val="28"/>
        </w:rPr>
        <w:t xml:space="preserve"> развитие, позволяет ребёнку познать азы общения и взаимодействия;</w:t>
      </w:r>
    </w:p>
    <w:p w:rsidR="00D5214D" w:rsidRDefault="00D5214D" w:rsidP="00A53DC3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Оздоровительная – стимулирует двигательную активность, обогащает двигательный опыт, приобщает к культуре здоровья;</w:t>
      </w:r>
      <w:proofErr w:type="gramEnd"/>
    </w:p>
    <w:p w:rsidR="00D5214D" w:rsidRDefault="00D5214D" w:rsidP="00A53DC3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Творческая</w:t>
      </w:r>
      <w:proofErr w:type="gramEnd"/>
      <w:r>
        <w:rPr>
          <w:sz w:val="28"/>
          <w:szCs w:val="28"/>
        </w:rPr>
        <w:t xml:space="preserve"> – приобщает детей к творческой деятельности, способствует саморазвитию и самореализации.</w:t>
      </w:r>
    </w:p>
    <w:p w:rsidR="00A53DC3" w:rsidRPr="00A53DC3" w:rsidRDefault="00A53DC3" w:rsidP="00A53DC3">
      <w:pPr>
        <w:spacing w:line="240" w:lineRule="auto"/>
        <w:rPr>
          <w:b/>
          <w:sz w:val="28"/>
          <w:szCs w:val="28"/>
        </w:rPr>
      </w:pPr>
      <w:r w:rsidRPr="00A53DC3">
        <w:rPr>
          <w:b/>
          <w:sz w:val="28"/>
          <w:szCs w:val="28"/>
        </w:rPr>
        <w:t>Основные принципы построения развивающей предметно-пространственной среды детского сада</w:t>
      </w:r>
      <w:r>
        <w:rPr>
          <w:b/>
          <w:sz w:val="28"/>
          <w:szCs w:val="28"/>
        </w:rPr>
        <w:t>.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 xml:space="preserve">(«Концепция  дошкольного воспитания» 1989 г. под ред. </w:t>
      </w:r>
      <w:proofErr w:type="spellStart"/>
      <w:r w:rsidRPr="00A53DC3">
        <w:rPr>
          <w:sz w:val="28"/>
          <w:szCs w:val="28"/>
        </w:rPr>
        <w:t>В.В.Давыдова</w:t>
      </w:r>
      <w:proofErr w:type="spellEnd"/>
      <w:proofErr w:type="gramStart"/>
      <w:r w:rsidRPr="00A53DC3">
        <w:rPr>
          <w:sz w:val="28"/>
          <w:szCs w:val="28"/>
        </w:rPr>
        <w:t xml:space="preserve"> ,</w:t>
      </w:r>
      <w:proofErr w:type="gramEnd"/>
      <w:r w:rsidRPr="00A53DC3">
        <w:rPr>
          <w:sz w:val="28"/>
          <w:szCs w:val="28"/>
        </w:rPr>
        <w:t xml:space="preserve"> В.А. Петровского)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>1.Принцип дистанции, позиции при взаимодействии.</w:t>
      </w:r>
      <w:r w:rsidRPr="00A53DC3">
        <w:rPr>
          <w:sz w:val="28"/>
          <w:szCs w:val="28"/>
        </w:rPr>
        <w:tab/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>2.Принцип активности, самостоятельности, творчества.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>3.Принцип стабильности-динамичности развивающей среды.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>4. Принцип комплексирования и гибкого зонирования.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 xml:space="preserve">5. Принцип </w:t>
      </w:r>
      <w:proofErr w:type="spellStart"/>
      <w:r w:rsidRPr="00A53DC3">
        <w:rPr>
          <w:sz w:val="28"/>
          <w:szCs w:val="28"/>
        </w:rPr>
        <w:t>эмоциогенности</w:t>
      </w:r>
      <w:proofErr w:type="spellEnd"/>
      <w:r w:rsidRPr="00A53DC3">
        <w:rPr>
          <w:sz w:val="28"/>
          <w:szCs w:val="28"/>
        </w:rPr>
        <w:t xml:space="preserve"> и комфортности среды. 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>6. Принцип сочетания привычных и неординарных элементов в среде детского сада.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 xml:space="preserve">7.Принцип открытости-закрытости. 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proofErr w:type="gramStart"/>
      <w:r w:rsidRPr="00A53DC3">
        <w:rPr>
          <w:sz w:val="28"/>
          <w:szCs w:val="28"/>
        </w:rPr>
        <w:t>Представлен</w:t>
      </w:r>
      <w:proofErr w:type="gramEnd"/>
      <w:r w:rsidRPr="00A53DC3">
        <w:rPr>
          <w:sz w:val="28"/>
          <w:szCs w:val="28"/>
        </w:rPr>
        <w:t xml:space="preserve"> в нескольких аспектах: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 xml:space="preserve"> открытость природе;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lastRenderedPageBreak/>
        <w:t>открытость культуре;</w:t>
      </w:r>
    </w:p>
    <w:p w:rsidR="00A53DC3" w:rsidRP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 xml:space="preserve"> открытость своего «Я».</w:t>
      </w:r>
    </w:p>
    <w:p w:rsidR="00A53DC3" w:rsidRDefault="00A53DC3" w:rsidP="00A53DC3">
      <w:pPr>
        <w:spacing w:line="240" w:lineRule="auto"/>
        <w:rPr>
          <w:sz w:val="28"/>
          <w:szCs w:val="28"/>
        </w:rPr>
      </w:pPr>
      <w:r w:rsidRPr="00A53DC3">
        <w:rPr>
          <w:sz w:val="28"/>
          <w:szCs w:val="28"/>
        </w:rPr>
        <w:t>8. Принцип учета половых и возрастных различий детей</w:t>
      </w:r>
    </w:p>
    <w:p w:rsidR="00D5214D" w:rsidRDefault="00D5214D" w:rsidP="00A53DC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Группа начинается с визитной карточки-раздевалки, где находится информация для родителей:</w:t>
      </w:r>
    </w:p>
    <w:p w:rsidR="00D5214D" w:rsidRDefault="00D5214D" w:rsidP="00A53DC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Режим дня</w:t>
      </w:r>
      <w:r w:rsidR="00150785">
        <w:rPr>
          <w:sz w:val="28"/>
          <w:szCs w:val="28"/>
        </w:rPr>
        <w:t>, р</w:t>
      </w:r>
      <w:r>
        <w:rPr>
          <w:sz w:val="28"/>
          <w:szCs w:val="28"/>
        </w:rPr>
        <w:t>асписание занятий</w:t>
      </w:r>
      <w:r w:rsidR="00150785">
        <w:rPr>
          <w:sz w:val="28"/>
          <w:szCs w:val="28"/>
        </w:rPr>
        <w:t>, в</w:t>
      </w:r>
      <w:r>
        <w:rPr>
          <w:sz w:val="28"/>
          <w:szCs w:val="28"/>
        </w:rPr>
        <w:t>озрастные особенности детей младшего возраста</w:t>
      </w:r>
      <w:r w:rsidR="00D00FFD">
        <w:rPr>
          <w:sz w:val="28"/>
          <w:szCs w:val="28"/>
        </w:rPr>
        <w:t>,  различная информация для родителей,</w:t>
      </w:r>
    </w:p>
    <w:p w:rsidR="00D00FFD" w:rsidRDefault="00150785" w:rsidP="007D04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8" name="Рисунок 8" descr="C:\Users\Сергей\Desktop\Новая папка\фото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фото048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62" cy="217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FFD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12400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11" cy="213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9F7" w:rsidRDefault="00D00FFD" w:rsidP="007D04C1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4D39F7">
        <w:rPr>
          <w:sz w:val="28"/>
          <w:szCs w:val="28"/>
        </w:rPr>
        <w:t>рганизуемые фотовыставки</w:t>
      </w:r>
      <w:r>
        <w:rPr>
          <w:sz w:val="28"/>
          <w:szCs w:val="28"/>
        </w:rPr>
        <w:t>,</w:t>
      </w:r>
      <w:r w:rsidRPr="00D00FFD">
        <w:t xml:space="preserve"> </w:t>
      </w:r>
      <w:r>
        <w:t xml:space="preserve"> </w:t>
      </w:r>
      <w:r>
        <w:rPr>
          <w:sz w:val="28"/>
          <w:szCs w:val="28"/>
        </w:rPr>
        <w:t>и</w:t>
      </w:r>
      <w:r w:rsidRPr="00D00FFD">
        <w:rPr>
          <w:sz w:val="28"/>
          <w:szCs w:val="28"/>
        </w:rPr>
        <w:t>нформация по тематике недели (рекомендации по теме)</w:t>
      </w:r>
      <w:r>
        <w:rPr>
          <w:sz w:val="28"/>
          <w:szCs w:val="28"/>
        </w:rPr>
        <w:t>,</w:t>
      </w:r>
      <w:r w:rsidRPr="00D00FFD">
        <w:t xml:space="preserve"> </w:t>
      </w:r>
      <w:r>
        <w:rPr>
          <w:sz w:val="28"/>
          <w:szCs w:val="28"/>
        </w:rPr>
        <w:t>о</w:t>
      </w:r>
      <w:r w:rsidRPr="00D00FFD">
        <w:rPr>
          <w:sz w:val="28"/>
          <w:szCs w:val="28"/>
        </w:rPr>
        <w:t>рганизация выставок: по лепки, рисованию, ап</w:t>
      </w:r>
      <w:r>
        <w:rPr>
          <w:sz w:val="28"/>
          <w:szCs w:val="28"/>
        </w:rPr>
        <w:t>п</w:t>
      </w:r>
      <w:r w:rsidRPr="00D00FFD">
        <w:rPr>
          <w:sz w:val="28"/>
          <w:szCs w:val="28"/>
        </w:rPr>
        <w:t>ликации.</w:t>
      </w:r>
    </w:p>
    <w:p w:rsidR="00150785" w:rsidRDefault="00150785" w:rsidP="007D04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007395"/>
            <wp:effectExtent l="0" t="0" r="0" b="0"/>
            <wp:docPr id="16" name="Рисунок 16" descr="C:\Users\Сергей\Desktop\Новая папка\фото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\фото048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19" cy="20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FFD">
        <w:rPr>
          <w:noProof/>
          <w:sz w:val="28"/>
          <w:szCs w:val="28"/>
          <w:lang w:eastAsia="ru-RU"/>
        </w:rPr>
        <w:t xml:space="preserve">    </w:t>
      </w:r>
      <w:r w:rsidR="00D00FFD">
        <w:rPr>
          <w:noProof/>
          <w:sz w:val="28"/>
          <w:szCs w:val="28"/>
          <w:lang w:eastAsia="ru-RU"/>
        </w:rPr>
        <w:drawing>
          <wp:inline distT="0" distB="0" distL="0" distR="0">
            <wp:extent cx="2670038" cy="200561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18" cy="2008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785" w:rsidRDefault="00150785" w:rsidP="007D04C1">
      <w:pPr>
        <w:rPr>
          <w:sz w:val="28"/>
          <w:szCs w:val="28"/>
        </w:rPr>
      </w:pPr>
    </w:p>
    <w:p w:rsidR="00A53DC3" w:rsidRDefault="00150785" w:rsidP="007D04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0" t="0" r="0" b="0"/>
            <wp:docPr id="23" name="Рисунок 23" descr="C:\Users\Сергей\Desktop\Новая папка\фото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овая папка\фото048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FFD"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0" t="0" r="0" b="0"/>
            <wp:docPr id="38" name="Рисунок 38" descr="C:\Users\Сергей\Desktop\Новая папка\фото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\фото048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72" cy="20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F7" w:rsidRDefault="004D39F7" w:rsidP="007D04C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группе развивающая предметно-пространственная среда</w:t>
      </w:r>
      <w:r w:rsidR="00D00FFD">
        <w:rPr>
          <w:sz w:val="28"/>
          <w:szCs w:val="28"/>
        </w:rPr>
        <w:t xml:space="preserve"> разделена зоны: спокойная, рабочая, активная. Каждая зона содержит в себе несколько центров </w:t>
      </w:r>
      <w:r w:rsidR="00A53DC3">
        <w:rPr>
          <w:sz w:val="28"/>
          <w:szCs w:val="28"/>
        </w:rPr>
        <w:t xml:space="preserve"> для активной</w:t>
      </w:r>
      <w:r>
        <w:rPr>
          <w:sz w:val="28"/>
          <w:szCs w:val="28"/>
        </w:rPr>
        <w:t xml:space="preserve"> деятельности детей.</w:t>
      </w:r>
    </w:p>
    <w:p w:rsidR="004D39F7" w:rsidRPr="004D39F7" w:rsidRDefault="004D39F7" w:rsidP="00D00FFD">
      <w:pPr>
        <w:rPr>
          <w:b/>
          <w:sz w:val="28"/>
          <w:szCs w:val="28"/>
        </w:rPr>
      </w:pPr>
      <w:r w:rsidRPr="004D39F7">
        <w:rPr>
          <w:b/>
          <w:sz w:val="28"/>
          <w:szCs w:val="28"/>
        </w:rPr>
        <w:t>Центр сюжетно-ролевой игры.</w:t>
      </w:r>
    </w:p>
    <w:p w:rsidR="009873EB" w:rsidRDefault="004D39F7" w:rsidP="00DD3718">
      <w:pPr>
        <w:ind w:left="-851" w:hanging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67250" cy="3500439"/>
            <wp:effectExtent l="0" t="0" r="0" b="0"/>
            <wp:docPr id="9" name="Рисунок 9" descr="C:\Users\Сергей\Desktop\Новая папка\фото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фото047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03" cy="350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F7" w:rsidRDefault="004D39F7" w:rsidP="00DD3718">
      <w:pPr>
        <w:ind w:left="-851" w:hanging="142"/>
        <w:jc w:val="center"/>
        <w:rPr>
          <w:sz w:val="28"/>
          <w:szCs w:val="28"/>
        </w:rPr>
      </w:pPr>
    </w:p>
    <w:p w:rsidR="004D39F7" w:rsidRPr="004D39F7" w:rsidRDefault="004D39F7" w:rsidP="006153A9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Задачи: способствовать возникновению игры</w:t>
      </w:r>
      <w:r w:rsidR="00F81BF6">
        <w:rPr>
          <w:sz w:val="28"/>
          <w:szCs w:val="28"/>
        </w:rPr>
        <w:t>; формирование коммуникативных  навыков; развитие подражательности и творческих способностей; развивать умение выбирать роль, выполнять несколько взаимосвязанных действий.</w:t>
      </w:r>
    </w:p>
    <w:p w:rsidR="00F81BF6" w:rsidRDefault="00F81BF6" w:rsidP="006153A9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Оборудование и материалы:  кукольная мебель для комнаты и кухни; куклы; гладильная доска; наборы кухонной  и чайной посуды; наборы  кухонной техники; наборы овощей и фруктов; кукольные коляски; домик; атрибуты для игры в «Магазин», «Парикмахерская», «Больница», «Дом»</w:t>
      </w:r>
      <w:r w:rsidR="00505F2E">
        <w:rPr>
          <w:sz w:val="28"/>
          <w:szCs w:val="28"/>
        </w:rPr>
        <w:t>.</w:t>
      </w:r>
      <w:proofErr w:type="gramEnd"/>
    </w:p>
    <w:p w:rsidR="004D39F7" w:rsidRDefault="00505F2E" w:rsidP="006153A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Основной вид деятельности малышей – игровой. В этом центре собраны игрушки, которые знакомят детей с окружающими их предметами быта.  Дети знакомятся с новыми для них предметами и учатся действовать с ними.  Малыши </w:t>
      </w:r>
      <w:r w:rsidR="004D39F7" w:rsidRPr="004D39F7">
        <w:rPr>
          <w:sz w:val="28"/>
          <w:szCs w:val="28"/>
        </w:rPr>
        <w:t xml:space="preserve"> о</w:t>
      </w:r>
      <w:r>
        <w:rPr>
          <w:sz w:val="28"/>
          <w:szCs w:val="28"/>
        </w:rPr>
        <w:t>чень любят играть в такие</w:t>
      </w:r>
      <w:r w:rsidR="004D39F7" w:rsidRPr="004D39F7">
        <w:rPr>
          <w:sz w:val="28"/>
          <w:szCs w:val="28"/>
        </w:rPr>
        <w:t xml:space="preserve"> сюжетно-ролевые игры: </w:t>
      </w:r>
      <w:r>
        <w:rPr>
          <w:sz w:val="28"/>
          <w:szCs w:val="28"/>
        </w:rPr>
        <w:t>«</w:t>
      </w:r>
      <w:r w:rsidR="004D39F7" w:rsidRPr="004D39F7">
        <w:rPr>
          <w:sz w:val="28"/>
          <w:szCs w:val="28"/>
        </w:rPr>
        <w:t>У куклы Кати День рождение</w:t>
      </w:r>
      <w:r>
        <w:rPr>
          <w:sz w:val="28"/>
          <w:szCs w:val="28"/>
        </w:rPr>
        <w:t>», «У</w:t>
      </w:r>
      <w:r w:rsidR="004D39F7" w:rsidRPr="004D39F7">
        <w:rPr>
          <w:sz w:val="28"/>
          <w:szCs w:val="28"/>
        </w:rPr>
        <w:t>кладываем кукол спать</w:t>
      </w:r>
      <w:r>
        <w:rPr>
          <w:sz w:val="28"/>
          <w:szCs w:val="28"/>
        </w:rPr>
        <w:t>»</w:t>
      </w:r>
      <w:r w:rsidR="004D39F7" w:rsidRPr="004D39F7">
        <w:rPr>
          <w:sz w:val="28"/>
          <w:szCs w:val="28"/>
        </w:rPr>
        <w:t>,</w:t>
      </w:r>
      <w:r>
        <w:rPr>
          <w:sz w:val="28"/>
          <w:szCs w:val="28"/>
        </w:rPr>
        <w:t xml:space="preserve"> «С</w:t>
      </w:r>
      <w:r w:rsidR="004D39F7" w:rsidRPr="004D39F7">
        <w:rPr>
          <w:sz w:val="28"/>
          <w:szCs w:val="28"/>
        </w:rPr>
        <w:t>обираем кукол на прогулку</w:t>
      </w:r>
      <w:r>
        <w:rPr>
          <w:sz w:val="28"/>
          <w:szCs w:val="28"/>
        </w:rPr>
        <w:t>», «Поварята»</w:t>
      </w:r>
      <w:r w:rsidR="004D39F7" w:rsidRPr="004D39F7">
        <w:rPr>
          <w:sz w:val="28"/>
          <w:szCs w:val="28"/>
        </w:rPr>
        <w:t>,</w:t>
      </w:r>
      <w:r>
        <w:rPr>
          <w:sz w:val="28"/>
          <w:szCs w:val="28"/>
        </w:rPr>
        <w:t xml:space="preserve"> «Магазин»,  «С</w:t>
      </w:r>
      <w:r w:rsidR="004D39F7" w:rsidRPr="004D39F7">
        <w:rPr>
          <w:sz w:val="28"/>
          <w:szCs w:val="28"/>
        </w:rPr>
        <w:t>емья</w:t>
      </w:r>
      <w:r>
        <w:rPr>
          <w:sz w:val="28"/>
          <w:szCs w:val="28"/>
        </w:rPr>
        <w:t>»</w:t>
      </w:r>
      <w:r w:rsidR="004D39F7" w:rsidRPr="004D39F7">
        <w:rPr>
          <w:sz w:val="28"/>
          <w:szCs w:val="28"/>
        </w:rPr>
        <w:t xml:space="preserve"> и др.</w:t>
      </w:r>
    </w:p>
    <w:p w:rsidR="005B4B8B" w:rsidRDefault="00530F6E" w:rsidP="006153A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2573" cy="2116931"/>
            <wp:effectExtent l="0" t="0" r="0" b="0"/>
            <wp:docPr id="21" name="Рисунок 21" descr="C:\Users\Сергей\Desktop\Новая папка (2)\настя\прфесии\фото к проекту профессии\фото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Новая папка (2)\настя\прфесии\фото к проекту профессии\фото03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64" cy="21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3EB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397" cy="2114550"/>
            <wp:effectExtent l="0" t="0" r="0" b="0"/>
            <wp:docPr id="20" name="Рисунок 20" descr="C:\Users\Сергей\Desktop\Новая папка (2)\настя\прфесии\фото к проекту профессии\фото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овая папка (2)\настя\прфесии\фото к проекту профессии\фото033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88" cy="21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9DA" w:rsidRPr="008069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4B8B">
        <w:rPr>
          <w:noProof/>
          <w:sz w:val="28"/>
          <w:szCs w:val="28"/>
          <w:lang w:eastAsia="ru-RU"/>
        </w:rPr>
        <w:t xml:space="preserve">          </w:t>
      </w:r>
      <w:r w:rsidR="008069DA" w:rsidRPr="008069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69D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</w:t>
      </w:r>
    </w:p>
    <w:p w:rsidR="009873EB" w:rsidRDefault="009873EB" w:rsidP="00505F2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73BB1F">
            <wp:extent cx="2857500" cy="21401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67" cy="214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420C413" wp14:editId="380EDCB4">
            <wp:extent cx="2867025" cy="215026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AD1" w:rsidRDefault="00FC2AD1" w:rsidP="00505F2E">
      <w:pPr>
        <w:rPr>
          <w:sz w:val="28"/>
          <w:szCs w:val="28"/>
        </w:rPr>
      </w:pPr>
    </w:p>
    <w:p w:rsidR="00505F2E" w:rsidRDefault="00505F2E" w:rsidP="00505F2E">
      <w:pPr>
        <w:rPr>
          <w:b/>
          <w:sz w:val="28"/>
          <w:szCs w:val="28"/>
        </w:rPr>
      </w:pPr>
      <w:r w:rsidRPr="00505F2E">
        <w:rPr>
          <w:b/>
          <w:sz w:val="28"/>
          <w:szCs w:val="28"/>
        </w:rPr>
        <w:t>Центр физической культуры.</w:t>
      </w:r>
    </w:p>
    <w:p w:rsidR="008069DA" w:rsidRPr="008069DA" w:rsidRDefault="008069DA" w:rsidP="008069DA">
      <w:pPr>
        <w:rPr>
          <w:sz w:val="28"/>
          <w:szCs w:val="28"/>
        </w:rPr>
      </w:pPr>
      <w:r w:rsidRPr="008069DA">
        <w:rPr>
          <w:sz w:val="28"/>
          <w:szCs w:val="28"/>
        </w:rPr>
        <w:t>Задачи: создать условия для занятия физическими упражнениями в группе, стимулировать желание детей заниматься двигательной  деятельностью.</w:t>
      </w:r>
    </w:p>
    <w:p w:rsidR="008069DA" w:rsidRPr="008069DA" w:rsidRDefault="008069DA" w:rsidP="008069DA">
      <w:pPr>
        <w:rPr>
          <w:sz w:val="28"/>
          <w:szCs w:val="28"/>
        </w:rPr>
      </w:pPr>
      <w:r w:rsidRPr="008069DA">
        <w:rPr>
          <w:sz w:val="28"/>
          <w:szCs w:val="28"/>
        </w:rPr>
        <w:t xml:space="preserve">Оборудование и материалы:  мячи разного размера, кегли, скакалки, массажные дорожки и коврики, дуги, шнуры длинные и короткие, мешочки с песком,  </w:t>
      </w:r>
      <w:proofErr w:type="spellStart"/>
      <w:r w:rsidRPr="008069DA">
        <w:rPr>
          <w:sz w:val="28"/>
          <w:szCs w:val="28"/>
        </w:rPr>
        <w:t>кольцеброс</w:t>
      </w:r>
      <w:proofErr w:type="spellEnd"/>
      <w:r w:rsidRPr="008069DA">
        <w:rPr>
          <w:sz w:val="28"/>
          <w:szCs w:val="28"/>
        </w:rPr>
        <w:t>,  доска ребристая, обручи, атрибуты для подвижных иг</w:t>
      </w:r>
      <w:proofErr w:type="gramStart"/>
      <w:r w:rsidRPr="008069DA">
        <w:rPr>
          <w:sz w:val="28"/>
          <w:szCs w:val="28"/>
        </w:rPr>
        <w:t>р(</w:t>
      </w:r>
      <w:proofErr w:type="gramEnd"/>
      <w:r w:rsidRPr="008069DA">
        <w:rPr>
          <w:sz w:val="28"/>
          <w:szCs w:val="28"/>
        </w:rPr>
        <w:t xml:space="preserve"> воробушки и автомобиль, волк и зайцы, кот и мыши и другие), утренней гимнастики.</w:t>
      </w:r>
    </w:p>
    <w:p w:rsidR="009873EB" w:rsidRDefault="009873EB" w:rsidP="009873EB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29" name="Рисунок 29" descr="C:\Users\Сергей\Desktop\уч год 2017\фото группа\фото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уч год 2017\фото группа\фото060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53" w:rsidRDefault="009873EB" w:rsidP="009873E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4688" cy="4286250"/>
            <wp:effectExtent l="0" t="0" r="0" b="0"/>
            <wp:docPr id="31" name="Рисунок 31" descr="C:\Users\Сергей\Desktop\уч год 2017\фото группа\фото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уч год 2017\фото группа\фото06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18" w:rsidRPr="00505F2E" w:rsidRDefault="00DD3718" w:rsidP="001C2953">
      <w:pPr>
        <w:jc w:val="center"/>
        <w:rPr>
          <w:b/>
          <w:sz w:val="28"/>
          <w:szCs w:val="28"/>
        </w:rPr>
      </w:pPr>
    </w:p>
    <w:p w:rsidR="00DD3718" w:rsidRDefault="00E94AB7" w:rsidP="005B4B8B">
      <w:pPr>
        <w:jc w:val="center"/>
        <w:rPr>
          <w:sz w:val="28"/>
          <w:szCs w:val="28"/>
        </w:rPr>
      </w:pPr>
      <w:r>
        <w:rPr>
          <w:sz w:val="28"/>
          <w:szCs w:val="28"/>
        </w:rPr>
        <w:t>Малыши  о</w:t>
      </w:r>
      <w:r w:rsidR="00505F2E" w:rsidRPr="00505F2E">
        <w:rPr>
          <w:sz w:val="28"/>
          <w:szCs w:val="28"/>
        </w:rPr>
        <w:t>чень любят дети играть с мячами в разные игры: поймай мяч, подбрось мяч, прокати мяч, мой весёлый звонкий мяч и</w:t>
      </w:r>
      <w:r>
        <w:rPr>
          <w:sz w:val="28"/>
          <w:szCs w:val="28"/>
        </w:rPr>
        <w:t xml:space="preserve"> др. Массажные дорожки </w:t>
      </w:r>
      <w:r w:rsidR="00505F2E" w:rsidRPr="00505F2E">
        <w:rPr>
          <w:sz w:val="28"/>
          <w:szCs w:val="28"/>
        </w:rPr>
        <w:t xml:space="preserve"> используются для гимнастики после дневного сна. Кегли и </w:t>
      </w:r>
      <w:proofErr w:type="spellStart"/>
      <w:r w:rsidR="00505F2E" w:rsidRPr="00505F2E">
        <w:rPr>
          <w:sz w:val="28"/>
          <w:szCs w:val="28"/>
        </w:rPr>
        <w:lastRenderedPageBreak/>
        <w:t>кольцеброс</w:t>
      </w:r>
      <w:proofErr w:type="spellEnd"/>
      <w:r w:rsidR="008069DA">
        <w:rPr>
          <w:sz w:val="28"/>
          <w:szCs w:val="28"/>
        </w:rPr>
        <w:t xml:space="preserve"> </w:t>
      </w:r>
      <w:r w:rsidR="00505F2E" w:rsidRPr="00505F2E">
        <w:rPr>
          <w:sz w:val="28"/>
          <w:szCs w:val="28"/>
        </w:rPr>
        <w:t xml:space="preserve"> хорошо помогают для развития меткости.</w:t>
      </w:r>
      <w:r w:rsidR="008069DA">
        <w:rPr>
          <w:noProof/>
          <w:sz w:val="28"/>
          <w:szCs w:val="28"/>
          <w:lang w:eastAsia="ru-RU"/>
        </w:rPr>
        <w:t xml:space="preserve">   </w:t>
      </w:r>
      <w:r w:rsidR="008069DA">
        <w:rPr>
          <w:noProof/>
          <w:sz w:val="28"/>
          <w:szCs w:val="28"/>
          <w:lang w:eastAsia="ru-RU"/>
        </w:rPr>
        <w:drawing>
          <wp:inline distT="0" distB="0" distL="0" distR="0">
            <wp:extent cx="3667125" cy="2750344"/>
            <wp:effectExtent l="0" t="0" r="0" b="0"/>
            <wp:docPr id="44" name="Рисунок 44" descr="C:\Users\Сергей\Desktop\Новая папка\фото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Новая папка\фото050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82" cy="27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C1" w:rsidRDefault="005B4B8B" w:rsidP="005B4B8B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0EF8ADF" wp14:editId="40AF71F1">
            <wp:extent cx="3578225" cy="2683670"/>
            <wp:effectExtent l="0" t="0" r="0" b="0"/>
            <wp:docPr id="45" name="Рисунок 45" descr="C:\Users\Сергей\Desktop\Новая папка\фото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Новая папка\фото050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35" cy="269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B7" w:rsidRDefault="00E94AB7" w:rsidP="008069DA">
      <w:pPr>
        <w:rPr>
          <w:b/>
          <w:i/>
          <w:sz w:val="28"/>
          <w:szCs w:val="28"/>
        </w:rPr>
      </w:pPr>
      <w:r w:rsidRPr="00E94AB7">
        <w:rPr>
          <w:b/>
          <w:i/>
          <w:sz w:val="28"/>
          <w:szCs w:val="28"/>
        </w:rPr>
        <w:t>Центр изобразительно-художественного творчества.</w:t>
      </w:r>
    </w:p>
    <w:p w:rsidR="00530F6E" w:rsidRDefault="00530F6E" w:rsidP="00E94AB7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24400" cy="35420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67" cy="354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718" w:rsidRDefault="00DD3718" w:rsidP="00DD371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Задачи: развивать интерес, внимание, любознательность, эмоциональный отклик детей на отдельные эстетические свойства и качества предметов окружающей действительности.</w:t>
      </w:r>
    </w:p>
    <w:p w:rsidR="00DD3718" w:rsidRDefault="00DD3718" w:rsidP="00DD3718">
      <w:pPr>
        <w:rPr>
          <w:sz w:val="28"/>
          <w:szCs w:val="28"/>
        </w:rPr>
      </w:pPr>
      <w:r>
        <w:rPr>
          <w:sz w:val="28"/>
          <w:szCs w:val="28"/>
        </w:rPr>
        <w:t xml:space="preserve">Оборудование и материалы: наборы цветных карандашей, наборы восковых карандашей, гуашь, кисточки, баночки для промывание кисти, бумага для рисования разного формата, трафареты по темам, пластилин, печатки, салфетки, цветная бумага, цветной картон, книжки-раскраски, настольно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ечатные игры: цвета, подбери по цвету.</w:t>
      </w:r>
    </w:p>
    <w:p w:rsidR="00530F6E" w:rsidRDefault="0067017B" w:rsidP="00DD3718">
      <w:pPr>
        <w:rPr>
          <w:sz w:val="28"/>
          <w:szCs w:val="28"/>
        </w:rPr>
      </w:pPr>
      <w:r>
        <w:rPr>
          <w:sz w:val="28"/>
          <w:szCs w:val="28"/>
        </w:rPr>
        <w:t xml:space="preserve">Малыши в первой младшей </w:t>
      </w:r>
      <w:r w:rsidR="00530F6E">
        <w:rPr>
          <w:sz w:val="28"/>
          <w:szCs w:val="28"/>
        </w:rPr>
        <w:t>очень любят работать с яркими красками, особенно в нетрадиционной технике: ладошками</w:t>
      </w:r>
      <w:proofErr w:type="gramStart"/>
      <w:r w:rsidR="00530F6E">
        <w:rPr>
          <w:sz w:val="28"/>
          <w:szCs w:val="28"/>
        </w:rPr>
        <w:t xml:space="preserve"> ,</w:t>
      </w:r>
      <w:proofErr w:type="gramEnd"/>
      <w:r w:rsidR="00530F6E">
        <w:rPr>
          <w:sz w:val="28"/>
          <w:szCs w:val="28"/>
        </w:rPr>
        <w:t xml:space="preserve"> пальчиками, губками, разными печатками.</w:t>
      </w:r>
    </w:p>
    <w:p w:rsidR="00C47453" w:rsidRDefault="00530F6E" w:rsidP="008069DA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6975" cy="1850232"/>
            <wp:effectExtent l="0" t="0" r="0" b="0"/>
            <wp:docPr id="18" name="Рисунок 18" descr="C:\Users\Сергей\Desktop\Новая папка\фото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\фото047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45" cy="18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453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4830" cy="1856051"/>
            <wp:effectExtent l="0" t="0" r="0" b="0"/>
            <wp:docPr id="19" name="Рисунок 19" descr="D:\Новая папка\настя\фото\фото\DSC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настя\фото\фото\DSC0260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83" cy="18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6E" w:rsidRPr="00DD3718" w:rsidRDefault="008069DA" w:rsidP="008069DA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19425" cy="2264569"/>
            <wp:effectExtent l="0" t="0" r="0" b="0"/>
            <wp:docPr id="41" name="Рисунок 41" descr="C:\Users\Сергей\Desktop\Новая папка\фото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\фото052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33" cy="2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B7" w:rsidRDefault="00E94AB7" w:rsidP="0067017B">
      <w:pPr>
        <w:rPr>
          <w:b/>
          <w:i/>
          <w:sz w:val="28"/>
          <w:szCs w:val="28"/>
        </w:rPr>
      </w:pPr>
    </w:p>
    <w:p w:rsidR="00E94AB7" w:rsidRDefault="0067017B" w:rsidP="008069D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Музыкально-театральный центр.</w:t>
      </w:r>
    </w:p>
    <w:p w:rsidR="008069DA" w:rsidRPr="008069DA" w:rsidRDefault="008069DA" w:rsidP="00C47453">
      <w:pPr>
        <w:jc w:val="center"/>
        <w:rPr>
          <w:sz w:val="28"/>
          <w:szCs w:val="28"/>
        </w:rPr>
      </w:pPr>
    </w:p>
    <w:p w:rsidR="009873EB" w:rsidRDefault="000C16F8" w:rsidP="0009791D">
      <w:pPr>
        <w:jc w:val="center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8743" cy="4933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25" cy="4938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3EB" w:rsidRDefault="009873EB" w:rsidP="0009791D">
      <w:pPr>
        <w:jc w:val="center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57699" cy="3343275"/>
            <wp:effectExtent l="0" t="0" r="0" b="0"/>
            <wp:docPr id="32" name="Рисунок 32" descr="C:\Users\Сергей\Desktop\уч год 2017\фото группа\фото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уч год 2017\фото группа\фото061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93" cy="33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F8" w:rsidRDefault="009873EB" w:rsidP="0009791D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33" name="Рисунок 33" descr="C:\Users\Сергей\Desktop\уч год 2017\фото группа\фото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уч год 2017\фото группа\фото061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DA" w:rsidRDefault="008069DA" w:rsidP="0009791D">
      <w:pPr>
        <w:spacing w:after="0"/>
        <w:rPr>
          <w:sz w:val="28"/>
          <w:szCs w:val="28"/>
        </w:rPr>
      </w:pPr>
      <w:r w:rsidRPr="008069DA">
        <w:rPr>
          <w:sz w:val="28"/>
          <w:szCs w:val="28"/>
        </w:rPr>
        <w:t>Задачи: развитие слухового восприятия и внимания; формирование исполнительских навыков; развитие творчества детей на основе литературных произведений.</w:t>
      </w:r>
    </w:p>
    <w:p w:rsidR="000C16F8" w:rsidRDefault="000C16F8" w:rsidP="0009791D">
      <w:pPr>
        <w:spacing w:after="0"/>
        <w:rPr>
          <w:sz w:val="28"/>
          <w:szCs w:val="28"/>
        </w:rPr>
      </w:pPr>
      <w:r>
        <w:rPr>
          <w:sz w:val="28"/>
          <w:szCs w:val="28"/>
        </w:rPr>
        <w:t>Оборудование и материалы</w:t>
      </w:r>
      <w:r w:rsidR="0067017B" w:rsidRPr="0067017B">
        <w:rPr>
          <w:sz w:val="28"/>
          <w:szCs w:val="28"/>
        </w:rPr>
        <w:t>:</w:t>
      </w:r>
      <w:r>
        <w:rPr>
          <w:sz w:val="28"/>
          <w:szCs w:val="28"/>
        </w:rPr>
        <w:t xml:space="preserve"> набор шумовых коробочек, звучащие игрушк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бубен, дудочки, металлофон, барабан, погремушки, колокольчики) ширма; наборы кукол:</w:t>
      </w:r>
      <w:r w:rsidR="0067017B" w:rsidRPr="0067017B">
        <w:rPr>
          <w:sz w:val="28"/>
          <w:szCs w:val="28"/>
        </w:rPr>
        <w:t xml:space="preserve"> бумажные,</w:t>
      </w:r>
      <w:r>
        <w:rPr>
          <w:sz w:val="28"/>
          <w:szCs w:val="28"/>
        </w:rPr>
        <w:t xml:space="preserve"> вязанные, пальчиковые</w:t>
      </w:r>
      <w:r w:rsidR="0067017B" w:rsidRPr="0067017B">
        <w:rPr>
          <w:sz w:val="28"/>
          <w:szCs w:val="28"/>
        </w:rPr>
        <w:t>, о</w:t>
      </w:r>
      <w:r>
        <w:rPr>
          <w:sz w:val="28"/>
          <w:szCs w:val="28"/>
        </w:rPr>
        <w:t>девающиеся на руку, деревянные; маски, костюмы.</w:t>
      </w:r>
      <w:r w:rsidR="0067017B" w:rsidRPr="0067017B">
        <w:rPr>
          <w:sz w:val="28"/>
          <w:szCs w:val="28"/>
        </w:rPr>
        <w:t xml:space="preserve">  </w:t>
      </w:r>
    </w:p>
    <w:p w:rsidR="0067017B" w:rsidRPr="0067017B" w:rsidRDefault="000C16F8" w:rsidP="0009791D">
      <w:pPr>
        <w:spacing w:after="0"/>
        <w:rPr>
          <w:sz w:val="28"/>
          <w:szCs w:val="28"/>
        </w:rPr>
      </w:pPr>
      <w:r>
        <w:rPr>
          <w:sz w:val="28"/>
          <w:szCs w:val="28"/>
        </w:rPr>
        <w:t>Используя разные куклы,</w:t>
      </w:r>
      <w:r w:rsidR="0067017B" w:rsidRPr="0067017B">
        <w:rPr>
          <w:sz w:val="28"/>
          <w:szCs w:val="28"/>
        </w:rPr>
        <w:t xml:space="preserve"> обыгрываются такие сказки ка</w:t>
      </w:r>
      <w:r>
        <w:rPr>
          <w:sz w:val="28"/>
          <w:szCs w:val="28"/>
        </w:rPr>
        <w:t>к</w:t>
      </w:r>
      <w:r w:rsidR="0067017B" w:rsidRPr="0067017B">
        <w:rPr>
          <w:sz w:val="28"/>
          <w:szCs w:val="28"/>
        </w:rPr>
        <w:t>: «Колобок», «Теремок», «</w:t>
      </w:r>
      <w:proofErr w:type="spellStart"/>
      <w:r w:rsidR="0067017B" w:rsidRPr="0067017B">
        <w:rPr>
          <w:sz w:val="28"/>
          <w:szCs w:val="28"/>
        </w:rPr>
        <w:t>Заюшкина</w:t>
      </w:r>
      <w:proofErr w:type="spellEnd"/>
      <w:r w:rsidR="0067017B" w:rsidRPr="0067017B">
        <w:rPr>
          <w:sz w:val="28"/>
          <w:szCs w:val="28"/>
        </w:rPr>
        <w:t xml:space="preserve"> избушка», «Репка», «Маша и медведь», «Курочка ряба», «Волк и семеро козлят» и многие другие.  Не только взрослый показывает  сказки, но и дети сами любят брать и озвучивать различные роли из сказок. Благодаря этому развивается речь, память, артистизм и др.</w:t>
      </w:r>
    </w:p>
    <w:p w:rsidR="0067017B" w:rsidRDefault="0067017B" w:rsidP="00E94AB7">
      <w:pPr>
        <w:jc w:val="center"/>
        <w:rPr>
          <w:b/>
          <w:i/>
          <w:sz w:val="28"/>
          <w:szCs w:val="28"/>
        </w:rPr>
      </w:pPr>
    </w:p>
    <w:p w:rsidR="0067017B" w:rsidRDefault="0067017B" w:rsidP="00E94AB7">
      <w:pPr>
        <w:jc w:val="center"/>
        <w:rPr>
          <w:b/>
          <w:i/>
          <w:sz w:val="28"/>
          <w:szCs w:val="28"/>
        </w:rPr>
      </w:pPr>
    </w:p>
    <w:p w:rsidR="00C47453" w:rsidRDefault="006153A9" w:rsidP="00C47453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57522" cy="2398357"/>
            <wp:effectExtent l="0" t="0" r="0" b="0"/>
            <wp:docPr id="24" name="Рисунок 24" descr="D:\Новая папка\настя\фото\фото группа\DSC0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настя\фото\фото группа\DSC0287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21" cy="24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53" w:rsidRDefault="00C47453" w:rsidP="00C47453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53A9" w:rsidRDefault="008069DA" w:rsidP="00C4745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D706BA" wp14:editId="5729F33F">
            <wp:extent cx="3375025" cy="2531269"/>
            <wp:effectExtent l="0" t="0" r="0" b="0"/>
            <wp:docPr id="46" name="Рисунок 46" descr="C:\Users\Сергей\Desktop\Новая папка\фото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Новая папка\фото053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91" cy="25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53" w:rsidRPr="001C2953" w:rsidRDefault="001C2953" w:rsidP="00E94AB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2953" w:rsidRDefault="001C2953" w:rsidP="000C16F8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154583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13" cy="1547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7453">
        <w:rPr>
          <w:b/>
          <w:i/>
          <w:noProof/>
          <w:sz w:val="28"/>
          <w:szCs w:val="28"/>
          <w:lang w:eastAsia="ru-RU"/>
        </w:rPr>
        <w:t xml:space="preserve">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40438" cy="1600083"/>
            <wp:effectExtent l="0" t="0" r="0" b="0"/>
            <wp:docPr id="34" name="Рисунок 34" descr="D:\Новая папка\настя\фото\фото группа\DSC0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настя\фото\фото группа\DSC0286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2" cy="16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F8" w:rsidRDefault="000C16F8" w:rsidP="008069D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Книжный центр</w:t>
      </w:r>
      <w:r w:rsidR="00D351FF">
        <w:rPr>
          <w:b/>
          <w:i/>
          <w:sz w:val="28"/>
          <w:szCs w:val="28"/>
        </w:rPr>
        <w:t>.</w:t>
      </w:r>
    </w:p>
    <w:p w:rsidR="00C47453" w:rsidRDefault="00C47453" w:rsidP="00C47453">
      <w:pPr>
        <w:jc w:val="center"/>
        <w:rPr>
          <w:b/>
          <w:i/>
          <w:sz w:val="28"/>
          <w:szCs w:val="28"/>
        </w:rPr>
      </w:pPr>
    </w:p>
    <w:p w:rsidR="000C16F8" w:rsidRDefault="000C16F8" w:rsidP="000C16F8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10100" cy="3457576"/>
            <wp:effectExtent l="0" t="0" r="0" b="0"/>
            <wp:docPr id="30" name="Рисунок 30" descr="C:\Users\Сергей\Desktop\Новая папка\фото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Новая папка\фото046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67" cy="34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F8" w:rsidRDefault="000C16F8" w:rsidP="000C16F8">
      <w:pPr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  <w:r w:rsidR="002001D0">
        <w:rPr>
          <w:sz w:val="28"/>
          <w:szCs w:val="28"/>
        </w:rPr>
        <w:t>формирование</w:t>
      </w:r>
      <w:r>
        <w:rPr>
          <w:sz w:val="28"/>
          <w:szCs w:val="28"/>
        </w:rPr>
        <w:t xml:space="preserve"> навыка слушания</w:t>
      </w:r>
      <w:r w:rsidR="002001D0">
        <w:rPr>
          <w:sz w:val="28"/>
          <w:szCs w:val="28"/>
        </w:rPr>
        <w:t>, умения обращаться с книгой; формирование и расширение представлений об окружающем.</w:t>
      </w:r>
    </w:p>
    <w:p w:rsidR="002001D0" w:rsidRDefault="002001D0" w:rsidP="000C16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Оборудование и материалы: стеллаж для книг, книжки по программе, любимые книжки детей, книжки-малышки, книжки-игрушки; альбомы для рассматривания: «Профессии», «Домашние животные», «Игрушки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 xml:space="preserve">в зависимости от тематике недели); наборы сюжетных и предметных картинок. </w:t>
      </w:r>
    </w:p>
    <w:p w:rsidR="002001D0" w:rsidRDefault="002001D0" w:rsidP="000C16F8">
      <w:pPr>
        <w:rPr>
          <w:sz w:val="28"/>
          <w:szCs w:val="28"/>
        </w:rPr>
      </w:pPr>
      <w:r>
        <w:rPr>
          <w:sz w:val="28"/>
          <w:szCs w:val="28"/>
        </w:rPr>
        <w:t xml:space="preserve">Дети очень любят рассматривать яркие иллюстрации в книгах. Это могут быть как </w:t>
      </w:r>
      <w:proofErr w:type="gramStart"/>
      <w:r>
        <w:rPr>
          <w:sz w:val="28"/>
          <w:szCs w:val="28"/>
        </w:rPr>
        <w:t>предметные</w:t>
      </w:r>
      <w:proofErr w:type="gramEnd"/>
      <w:r>
        <w:rPr>
          <w:sz w:val="28"/>
          <w:szCs w:val="28"/>
        </w:rPr>
        <w:t xml:space="preserve"> так и сюжетные иллюстрации к сказкам, рассказам и стихам.</w:t>
      </w:r>
    </w:p>
    <w:p w:rsidR="009873EB" w:rsidRDefault="009873EB" w:rsidP="009873E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7A7357">
            <wp:extent cx="3529965" cy="26460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E3C" w:rsidRDefault="002001D0" w:rsidP="008069DA">
      <w:pPr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8069DA" w:rsidRPr="008069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14C1B" w:rsidRPr="00E94AB7">
        <w:rPr>
          <w:b/>
          <w:i/>
          <w:sz w:val="28"/>
          <w:szCs w:val="28"/>
        </w:rPr>
        <w:t>Центр</w:t>
      </w:r>
      <w:r w:rsidR="009873EB">
        <w:rPr>
          <w:b/>
          <w:i/>
          <w:sz w:val="28"/>
          <w:szCs w:val="28"/>
        </w:rPr>
        <w:t xml:space="preserve"> природы и </w:t>
      </w:r>
      <w:r w:rsidR="00F14C1B" w:rsidRPr="00E94AB7">
        <w:rPr>
          <w:b/>
          <w:i/>
          <w:sz w:val="28"/>
          <w:szCs w:val="28"/>
        </w:rPr>
        <w:t xml:space="preserve"> </w:t>
      </w:r>
      <w:r w:rsidR="00C47453">
        <w:rPr>
          <w:b/>
          <w:i/>
          <w:sz w:val="28"/>
          <w:szCs w:val="28"/>
        </w:rPr>
        <w:t>экспериментирования.</w:t>
      </w:r>
    </w:p>
    <w:p w:rsidR="00C47453" w:rsidRPr="00D351FF" w:rsidRDefault="00C47453" w:rsidP="00C4745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33B3E0">
            <wp:extent cx="4877435" cy="36576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0D4" w:rsidRDefault="005B50D4" w:rsidP="00D351FF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Задачи: экологическое воспитание и образование детей. Воспитывать любовь и бережное отношение к природе.</w:t>
      </w:r>
    </w:p>
    <w:p w:rsidR="005B50D4" w:rsidRPr="005B50D4" w:rsidRDefault="005B50D4" w:rsidP="00D351FF">
      <w:pPr>
        <w:spacing w:after="0"/>
        <w:rPr>
          <w:sz w:val="28"/>
          <w:szCs w:val="28"/>
        </w:rPr>
      </w:pPr>
      <w:r>
        <w:rPr>
          <w:sz w:val="28"/>
          <w:szCs w:val="28"/>
        </w:rPr>
        <w:t>Оборудование и материалы:</w:t>
      </w:r>
      <w:r w:rsidRPr="005B50D4">
        <w:rPr>
          <w:sz w:val="28"/>
          <w:szCs w:val="28"/>
        </w:rPr>
        <w:t xml:space="preserve"> календарь «Времена года», где дети о</w:t>
      </w:r>
      <w:r>
        <w:rPr>
          <w:sz w:val="28"/>
          <w:szCs w:val="28"/>
        </w:rPr>
        <w:t>бозначают настоящее время года.</w:t>
      </w:r>
      <w:r w:rsidRPr="005B50D4">
        <w:rPr>
          <w:sz w:val="28"/>
          <w:szCs w:val="28"/>
        </w:rPr>
        <w:t xml:space="preserve"> «Календарь погоды», в котором дети </w:t>
      </w:r>
      <w:r w:rsidRPr="005B50D4">
        <w:rPr>
          <w:sz w:val="28"/>
          <w:szCs w:val="28"/>
        </w:rPr>
        <w:lastRenderedPageBreak/>
        <w:t xml:space="preserve">ежедневно отмечают погоду. </w:t>
      </w:r>
      <w:r>
        <w:rPr>
          <w:sz w:val="28"/>
          <w:szCs w:val="28"/>
        </w:rPr>
        <w:t xml:space="preserve"> Плакат «Природные  явления». Нарисованное на стене дерево, где</w:t>
      </w:r>
      <w:r w:rsidRPr="005B50D4">
        <w:rPr>
          <w:sz w:val="28"/>
          <w:szCs w:val="28"/>
        </w:rPr>
        <w:t xml:space="preserve"> каждый сезон появляются изменения (птицы, листья</w:t>
      </w:r>
      <w:r>
        <w:rPr>
          <w:sz w:val="28"/>
          <w:szCs w:val="28"/>
        </w:rPr>
        <w:t xml:space="preserve">).  Природный  </w:t>
      </w:r>
      <w:proofErr w:type="gramStart"/>
      <w:r>
        <w:rPr>
          <w:sz w:val="28"/>
          <w:szCs w:val="28"/>
        </w:rPr>
        <w:t>(</w:t>
      </w:r>
      <w:r w:rsidRPr="005B50D4">
        <w:rPr>
          <w:sz w:val="28"/>
          <w:szCs w:val="28"/>
        </w:rPr>
        <w:t xml:space="preserve"> </w:t>
      </w:r>
      <w:proofErr w:type="gramEnd"/>
      <w:r w:rsidRPr="005B50D4">
        <w:rPr>
          <w:sz w:val="28"/>
          <w:szCs w:val="28"/>
        </w:rPr>
        <w:t>шишки, ракушки, камушки, песок, сухие листья</w:t>
      </w:r>
      <w:r>
        <w:rPr>
          <w:sz w:val="28"/>
          <w:szCs w:val="28"/>
        </w:rPr>
        <w:t xml:space="preserve">) </w:t>
      </w:r>
      <w:r w:rsidRPr="005B50D4">
        <w:t xml:space="preserve"> </w:t>
      </w:r>
      <w:r w:rsidRPr="005B50D4">
        <w:rPr>
          <w:sz w:val="28"/>
          <w:szCs w:val="28"/>
        </w:rPr>
        <w:t>и бросовый</w:t>
      </w:r>
      <w:r>
        <w:rPr>
          <w:sz w:val="28"/>
          <w:szCs w:val="28"/>
        </w:rPr>
        <w:t xml:space="preserve"> (бутылки, палочки, вата, бумага)</w:t>
      </w:r>
      <w:r w:rsidRPr="005B50D4">
        <w:rPr>
          <w:sz w:val="28"/>
          <w:szCs w:val="28"/>
        </w:rPr>
        <w:t xml:space="preserve"> материал.  Есть настольно-печатные игры о природе, временах года и др.</w:t>
      </w:r>
      <w:proofErr w:type="gramStart"/>
      <w:r w:rsidR="00B7725E">
        <w:rPr>
          <w:sz w:val="28"/>
          <w:szCs w:val="28"/>
        </w:rPr>
        <w:t xml:space="preserve"> ;</w:t>
      </w:r>
      <w:proofErr w:type="gramEnd"/>
      <w:r w:rsidR="00B7725E">
        <w:rPr>
          <w:sz w:val="28"/>
          <w:szCs w:val="28"/>
        </w:rPr>
        <w:t xml:space="preserve"> комнатных растения (фикус, бегония, герань, фиалка).</w:t>
      </w:r>
      <w:r w:rsidRPr="005B50D4">
        <w:rPr>
          <w:sz w:val="28"/>
          <w:szCs w:val="28"/>
        </w:rPr>
        <w:t xml:space="preserve"> Ежедневно дети ухаживают за комнатными растениями. В зависимости от изучаемой темы недели меняются атрибуты: </w:t>
      </w:r>
      <w:r w:rsidR="00B7725E">
        <w:rPr>
          <w:sz w:val="28"/>
          <w:szCs w:val="28"/>
        </w:rPr>
        <w:t xml:space="preserve"> муляжи овощей, фруктов, ягод, грибов</w:t>
      </w:r>
      <w:r w:rsidRPr="005B50D4">
        <w:rPr>
          <w:sz w:val="28"/>
          <w:szCs w:val="28"/>
        </w:rPr>
        <w:t xml:space="preserve"> и др.</w:t>
      </w:r>
      <w:r w:rsidR="00B7725E">
        <w:rPr>
          <w:sz w:val="28"/>
          <w:szCs w:val="28"/>
        </w:rPr>
        <w:t xml:space="preserve"> Поделки из природного и бросового материала.</w:t>
      </w:r>
    </w:p>
    <w:p w:rsidR="005B50D4" w:rsidRDefault="005B50D4" w:rsidP="0062442E">
      <w:pPr>
        <w:jc w:val="center"/>
        <w:rPr>
          <w:b/>
          <w:i/>
          <w:sz w:val="28"/>
          <w:szCs w:val="28"/>
        </w:rPr>
      </w:pPr>
    </w:p>
    <w:p w:rsidR="00C47453" w:rsidRDefault="00C47453" w:rsidP="0062442E">
      <w:pPr>
        <w:jc w:val="center"/>
        <w:rPr>
          <w:b/>
          <w:i/>
          <w:sz w:val="28"/>
          <w:szCs w:val="28"/>
        </w:rPr>
      </w:pPr>
    </w:p>
    <w:p w:rsidR="00C47453" w:rsidRDefault="00C47453" w:rsidP="0062442E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52" name="Рисунок 52" descr="C:\Users\Сергей\Desktop\фото группа центр экспериментирования\фото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 группа центр экспериментирования\фото057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53" w:rsidRDefault="00B72551" w:rsidP="0062442E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t xml:space="preserve"> </w:t>
      </w:r>
    </w:p>
    <w:p w:rsidR="00C47453" w:rsidRDefault="00C47453" w:rsidP="0062442E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55" name="Рисунок 55" descr="C:\Users\Сергей\Desktop\фото группа центр экспериментирования\фото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фото группа центр экспериментирования\фото058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53" w:rsidRDefault="00C47453" w:rsidP="0062442E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0" t="0" r="0" b="0"/>
            <wp:docPr id="56" name="Рисунок 56" descr="C:\Users\Сергей\Desktop\фото группа центр экспериментирования\фото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фото группа центр экспериментирования\фото059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4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i/>
          <w:noProof/>
          <w:sz w:val="28"/>
          <w:szCs w:val="28"/>
          <w:lang w:eastAsia="ru-RU"/>
        </w:rPr>
        <w:t xml:space="preserve">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0" t="0" r="0" b="0"/>
            <wp:docPr id="57" name="Рисунок 57" descr="C:\Users\Сергей\Desktop\фото группа центр экспериментирования\фото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фото группа центр экспериментирования\фото059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53" w:rsidRDefault="00C47453" w:rsidP="0062442E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0" t="0" r="0" b="0"/>
            <wp:docPr id="58" name="Рисунок 58" descr="C:\Users\Сергей\Desktop\фото группа центр экспериментирования\фото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фото группа центр экспериментирования\фото059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4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i/>
          <w:noProof/>
          <w:sz w:val="28"/>
          <w:szCs w:val="28"/>
          <w:lang w:eastAsia="ru-RU"/>
        </w:rPr>
        <w:t xml:space="preserve">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0" t="0" r="0" b="0"/>
            <wp:docPr id="59" name="Рисунок 59" descr="C:\Users\Сергей\Desktop\фото группа центр экспериментирования\фото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фото группа центр экспериментирования\фото059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40" cy="21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F7" w:rsidRDefault="002F3EF7" w:rsidP="00D351F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Центр строительных</w:t>
      </w:r>
      <w:r w:rsidR="0078242A">
        <w:rPr>
          <w:b/>
          <w:i/>
          <w:sz w:val="28"/>
          <w:szCs w:val="28"/>
        </w:rPr>
        <w:t xml:space="preserve"> и конструкторских</w:t>
      </w:r>
      <w:r>
        <w:rPr>
          <w:b/>
          <w:i/>
          <w:sz w:val="28"/>
          <w:szCs w:val="28"/>
        </w:rPr>
        <w:t xml:space="preserve"> игр.</w:t>
      </w:r>
    </w:p>
    <w:p w:rsidR="002F3EF7" w:rsidRDefault="002F3EF7" w:rsidP="002F3EF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Задачи:</w:t>
      </w:r>
      <w:r w:rsidR="0009791D">
        <w:rPr>
          <w:sz w:val="28"/>
          <w:szCs w:val="28"/>
        </w:rPr>
        <w:t xml:space="preserve"> развивать представления об основных свойс</w:t>
      </w:r>
      <w:r w:rsidR="00B04CF7">
        <w:rPr>
          <w:sz w:val="28"/>
          <w:szCs w:val="28"/>
        </w:rPr>
        <w:t>т</w:t>
      </w:r>
      <w:r w:rsidR="0009791D">
        <w:rPr>
          <w:sz w:val="28"/>
          <w:szCs w:val="28"/>
        </w:rPr>
        <w:t>вах объёмных геометрических, в основном крупных, форм (устойчивость, неустойчивость, прочность, шершавости – гладкости их поверхности</w:t>
      </w:r>
      <w:r w:rsidR="00B04CF7">
        <w:rPr>
          <w:sz w:val="28"/>
          <w:szCs w:val="28"/>
        </w:rPr>
        <w:t xml:space="preserve">), в приобретении умений воссоздать знакомые предметы горизонтальной плоскости (дорожки, </w:t>
      </w:r>
      <w:r w:rsidR="00B04CF7">
        <w:rPr>
          <w:sz w:val="28"/>
          <w:szCs w:val="28"/>
        </w:rPr>
        <w:lastRenderedPageBreak/>
        <w:t xml:space="preserve">лесенки, стульчики); </w:t>
      </w:r>
      <w:r w:rsidR="001A70D2">
        <w:rPr>
          <w:sz w:val="28"/>
          <w:szCs w:val="28"/>
        </w:rPr>
        <w:t>развивать навыки сотворчества с</w:t>
      </w:r>
      <w:r w:rsidR="00B04CF7">
        <w:rPr>
          <w:sz w:val="28"/>
          <w:szCs w:val="28"/>
        </w:rPr>
        <w:t xml:space="preserve"> взрослыми самостоятельного творчества; развивать мелкую моторику пальцев, рук.</w:t>
      </w:r>
      <w:proofErr w:type="gramEnd"/>
    </w:p>
    <w:p w:rsidR="00B04CF7" w:rsidRDefault="00B04CF7" w:rsidP="002F3EF7">
      <w:pPr>
        <w:rPr>
          <w:sz w:val="28"/>
          <w:szCs w:val="28"/>
        </w:rPr>
      </w:pPr>
      <w:r>
        <w:rPr>
          <w:sz w:val="28"/>
          <w:szCs w:val="28"/>
        </w:rPr>
        <w:t>Оборудование и материалы: пластмассовые конструкторы; строительные наборы с деталями разных форм и размеров; машинки, для обыгрывания.</w:t>
      </w:r>
    </w:p>
    <w:p w:rsidR="00B04CF7" w:rsidRPr="002F3EF7" w:rsidRDefault="00B04CF7" w:rsidP="002F3EF7">
      <w:pPr>
        <w:rPr>
          <w:sz w:val="28"/>
          <w:szCs w:val="28"/>
        </w:rPr>
      </w:pPr>
    </w:p>
    <w:p w:rsidR="00832E3C" w:rsidRDefault="00B04CF7" w:rsidP="00832E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7398" cy="3448050"/>
            <wp:effectExtent l="0" t="0" r="0" b="0"/>
            <wp:docPr id="2" name="Рисунок 2" descr="C:\Users\Сергей\Desktop\уч год 2017\фото группа\фото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уч год 2017\фото группа\фото046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16" cy="34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F7" w:rsidRDefault="00B04CF7" w:rsidP="00B04CF7">
      <w:pPr>
        <w:rPr>
          <w:sz w:val="28"/>
          <w:szCs w:val="28"/>
        </w:rPr>
      </w:pPr>
      <w:r w:rsidRPr="001A70D2">
        <w:rPr>
          <w:sz w:val="28"/>
          <w:szCs w:val="28"/>
        </w:rPr>
        <w:t xml:space="preserve">Малыши с интересом создают различные постройки: дороги для машин, гаражи, дома (большие и маленькие). Эти постройки используются для таких сюжетных игр как: </w:t>
      </w:r>
      <w:r w:rsidR="001A70D2" w:rsidRPr="001A70D2">
        <w:rPr>
          <w:sz w:val="28"/>
          <w:szCs w:val="28"/>
        </w:rPr>
        <w:t>« Доставка груза на стройку», «Машины едут по городу», «Ремонтируем дороги» и др.</w:t>
      </w:r>
    </w:p>
    <w:p w:rsidR="00D351FF" w:rsidRDefault="00D351FF" w:rsidP="00B04C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0" t="0" r="0" b="0"/>
            <wp:docPr id="49" name="Рисунок 49" descr="C:\Users\Сергей\Desktop\Новая папка\фото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Новая папка\фото0529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34" cy="223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1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242A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164555"/>
            <wp:effectExtent l="0" t="0" r="0" b="0"/>
            <wp:docPr id="50" name="Рисунок 50" descr="C:\Users\Сергей\Desktop\Новая папка\фото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Новая папка\фото047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98" cy="217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1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51FF" w:rsidRPr="001A70D2" w:rsidRDefault="00D351FF" w:rsidP="00B04CF7">
      <w:pPr>
        <w:rPr>
          <w:sz w:val="28"/>
          <w:szCs w:val="28"/>
        </w:rPr>
      </w:pPr>
    </w:p>
    <w:p w:rsidR="00832E3C" w:rsidRPr="001A70D2" w:rsidRDefault="0078242A" w:rsidP="001A70D2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Центр настольно-печатных и дидактических игр.</w:t>
      </w:r>
    </w:p>
    <w:p w:rsidR="0078242A" w:rsidRDefault="001A70D2" w:rsidP="0078242A">
      <w:pPr>
        <w:ind w:right="-284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3400426"/>
            <wp:effectExtent l="0" t="0" r="0" b="0"/>
            <wp:docPr id="3" name="Рисунок 3" descr="C:\Users\Сергей\Desktop\уч год 2017\фото группа\фото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уч год 2017\фото группа\фото045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29" cy="34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2A" w:rsidRDefault="0078242A" w:rsidP="0078242A">
      <w:pPr>
        <w:ind w:right="-284"/>
        <w:jc w:val="center"/>
        <w:rPr>
          <w:noProof/>
          <w:sz w:val="28"/>
          <w:szCs w:val="28"/>
          <w:lang w:eastAsia="ru-RU"/>
        </w:rPr>
      </w:pPr>
    </w:p>
    <w:p w:rsidR="001A70D2" w:rsidRPr="001A70D2" w:rsidRDefault="001A70D2" w:rsidP="0078242A">
      <w:pPr>
        <w:ind w:right="-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52950" cy="34164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85" cy="342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E3C" w:rsidRDefault="001A70D2" w:rsidP="00832E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33840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65" cy="339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0BA" w:rsidRDefault="00F73293" w:rsidP="00A1329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Задачи:</w:t>
      </w:r>
      <w:r w:rsidR="00A1329D">
        <w:rPr>
          <w:sz w:val="28"/>
          <w:szCs w:val="28"/>
        </w:rPr>
        <w:t xml:space="preserve"> развитие мышления и пальчиковой моторики, освоение операций вкладывания, наложения, соединения частей в целое; развитие  зрительног</w:t>
      </w:r>
      <w:r w:rsidR="004C00BA">
        <w:rPr>
          <w:sz w:val="28"/>
          <w:szCs w:val="28"/>
        </w:rPr>
        <w:t>о восприятия и внимания; формирования обследовательских навыков; знакомство с геометрическими фигурами и формами предметов; обучение группировки предметов по цвету, размеру, форме; выявления отношения групп предметов по количеству и числу; формирование умения г</w:t>
      </w:r>
      <w:r w:rsidR="00DA25C5">
        <w:rPr>
          <w:sz w:val="28"/>
          <w:szCs w:val="28"/>
        </w:rPr>
        <w:t>руппировать предметы, последовательно составлять картинки;</w:t>
      </w:r>
      <w:proofErr w:type="gramEnd"/>
      <w:r w:rsidR="00DA25C5">
        <w:rPr>
          <w:sz w:val="28"/>
          <w:szCs w:val="28"/>
        </w:rPr>
        <w:t xml:space="preserve"> обогащение активного словар</w:t>
      </w:r>
      <w:r w:rsidR="00480AAC">
        <w:rPr>
          <w:sz w:val="28"/>
          <w:szCs w:val="28"/>
        </w:rPr>
        <w:t>я детей; формирование умения описывать и называть предметы на картинках.</w:t>
      </w:r>
    </w:p>
    <w:p w:rsidR="00A1329D" w:rsidRDefault="00480AAC" w:rsidP="00A1329D">
      <w:pPr>
        <w:rPr>
          <w:sz w:val="28"/>
          <w:szCs w:val="28"/>
        </w:rPr>
      </w:pPr>
      <w:r>
        <w:rPr>
          <w:sz w:val="28"/>
          <w:szCs w:val="28"/>
        </w:rPr>
        <w:t>Оборудование и материалы:</w:t>
      </w:r>
      <w:r w:rsidR="0077571A">
        <w:rPr>
          <w:sz w:val="28"/>
          <w:szCs w:val="28"/>
        </w:rPr>
        <w:t xml:space="preserve"> крупная мозаи</w:t>
      </w:r>
      <w:r>
        <w:rPr>
          <w:sz w:val="28"/>
          <w:szCs w:val="28"/>
        </w:rPr>
        <w:t>ка, объёмные вкладыши из 5-10 элементов, свободные игрушки,</w:t>
      </w:r>
      <w:r w:rsidR="00CB4517">
        <w:rPr>
          <w:sz w:val="28"/>
          <w:szCs w:val="28"/>
        </w:rPr>
        <w:t xml:space="preserve"> пирамидки </w:t>
      </w:r>
      <w:proofErr w:type="gramStart"/>
      <w:r w:rsidR="00CB4517">
        <w:rPr>
          <w:sz w:val="28"/>
          <w:szCs w:val="28"/>
        </w:rPr>
        <w:t xml:space="preserve">( </w:t>
      </w:r>
      <w:proofErr w:type="gramEnd"/>
      <w:r w:rsidR="00CB4517">
        <w:rPr>
          <w:sz w:val="28"/>
          <w:szCs w:val="28"/>
        </w:rPr>
        <w:t>из 6-10 элементов</w:t>
      </w:r>
      <w:r w:rsidR="00871E60">
        <w:rPr>
          <w:sz w:val="28"/>
          <w:szCs w:val="28"/>
        </w:rPr>
        <w:t>)</w:t>
      </w:r>
      <w:r w:rsidR="00CB4517">
        <w:rPr>
          <w:sz w:val="28"/>
          <w:szCs w:val="28"/>
        </w:rPr>
        <w:t>, шнуровки, игры с элементами моделирования и замещения,</w:t>
      </w:r>
      <w:r w:rsidR="0077571A">
        <w:rPr>
          <w:sz w:val="28"/>
          <w:szCs w:val="28"/>
        </w:rPr>
        <w:t xml:space="preserve"> лото, парные картинки и другие настольно-печатные игры; комплект геометрических фигур, предметов различной геометрической формы. Счётный материал; доски-вкладыши, рамки-вкладыши, разрезные </w:t>
      </w:r>
      <w:r w:rsidR="00871E60">
        <w:rPr>
          <w:sz w:val="28"/>
          <w:szCs w:val="28"/>
        </w:rPr>
        <w:t>картинки; домино; небольшие пластмассовые кубики; мягкие пазлы.</w:t>
      </w:r>
    </w:p>
    <w:p w:rsidR="00871E60" w:rsidRDefault="00871E60" w:rsidP="00A1329D">
      <w:pPr>
        <w:rPr>
          <w:sz w:val="28"/>
          <w:szCs w:val="28"/>
        </w:rPr>
      </w:pPr>
      <w:r>
        <w:rPr>
          <w:sz w:val="28"/>
          <w:szCs w:val="28"/>
        </w:rPr>
        <w:t>Сенсорное развитие очень важно в младшем дошкольном возрасте. Дети охотно собирают пирамидки, играют</w:t>
      </w:r>
      <w:r w:rsidR="001C2953">
        <w:rPr>
          <w:sz w:val="28"/>
          <w:szCs w:val="28"/>
        </w:rPr>
        <w:t xml:space="preserve"> с мозаикой, играют с разными вкладышами, любят яркие настольно-печатные игры.</w:t>
      </w:r>
    </w:p>
    <w:p w:rsidR="0078242A" w:rsidRDefault="00871E60" w:rsidP="0078242A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2226742"/>
            <wp:effectExtent l="0" t="0" r="0" b="0"/>
            <wp:docPr id="11" name="Рисунок 11" descr="D:\Новая папка\настя\фото\фото группа\DSC0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настя\фото\фото группа\DSC02768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30" cy="22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2A" w:rsidRDefault="0078242A" w:rsidP="0078242A">
      <w:pPr>
        <w:jc w:val="center"/>
        <w:rPr>
          <w:noProof/>
          <w:sz w:val="28"/>
          <w:szCs w:val="28"/>
          <w:lang w:eastAsia="ru-RU"/>
        </w:rPr>
      </w:pPr>
    </w:p>
    <w:p w:rsidR="00871E60" w:rsidRDefault="00871E60" w:rsidP="0078242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0C6F70" wp14:editId="511BDC93">
            <wp:extent cx="3952875" cy="2226742"/>
            <wp:effectExtent l="0" t="0" r="0" b="0"/>
            <wp:docPr id="13" name="Рисунок 13" descr="D:\Новая папка\настя\фото\фото группа\DSC0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настя\фото\фото группа\DSC0277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024" cy="22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2A" w:rsidRDefault="00871E60" w:rsidP="0078242A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7337" cy="2257425"/>
            <wp:effectExtent l="0" t="0" r="0" b="0"/>
            <wp:docPr id="14" name="Рисунок 14" descr="D:\Новая папка\настя\фото\фото группа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настя\фото\фото группа\DSC02789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94" cy="22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2A" w:rsidRDefault="00871E60" w:rsidP="0078242A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73FB8A" wp14:editId="3B85BE3E">
            <wp:extent cx="4072195" cy="2293958"/>
            <wp:effectExtent l="0" t="0" r="0" b="0"/>
            <wp:docPr id="15" name="Рисунок 15" descr="D:\Новая папка\настя\фото\фото группа\DSC0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настя\фото\фото группа\DSC0278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36" cy="230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60" w:rsidRDefault="001C2953" w:rsidP="0078242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5C2AC5" wp14:editId="31E1BA22">
            <wp:extent cx="4257675" cy="2398442"/>
            <wp:effectExtent l="0" t="0" r="0" b="0"/>
            <wp:docPr id="22" name="Рисунок 22" descr="D:\Новая папка\настя\фото\фото группа\DSC0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настя\фото\фото группа\DSC02796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69" cy="24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A8" w:rsidRDefault="002A68A8" w:rsidP="00832E3C">
      <w:pPr>
        <w:jc w:val="center"/>
      </w:pPr>
    </w:p>
    <w:p w:rsidR="002A68A8" w:rsidRDefault="002A68A8" w:rsidP="007B719D">
      <w:pPr>
        <w:rPr>
          <w:b/>
          <w:i/>
          <w:sz w:val="28"/>
          <w:szCs w:val="28"/>
        </w:rPr>
      </w:pPr>
      <w:r w:rsidRPr="007B719D">
        <w:rPr>
          <w:b/>
          <w:i/>
          <w:sz w:val="28"/>
          <w:szCs w:val="28"/>
        </w:rPr>
        <w:t>Центр уединения</w:t>
      </w:r>
      <w:r w:rsidR="007B719D">
        <w:rPr>
          <w:b/>
          <w:i/>
          <w:sz w:val="28"/>
          <w:szCs w:val="28"/>
        </w:rPr>
        <w:t>.</w:t>
      </w:r>
    </w:p>
    <w:p w:rsidR="009873EB" w:rsidRDefault="009873EB" w:rsidP="009873EB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43263" cy="4324350"/>
            <wp:effectExtent l="0" t="0" r="0" b="0"/>
            <wp:docPr id="47" name="Рисунок 47" descr="C:\Users\Сергей\Desktop\уч год 2017\фото группа\фото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уч год 2017\фото группа\фото0617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79" cy="432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9D" w:rsidRPr="007B719D" w:rsidRDefault="007B719D" w:rsidP="007B719D">
      <w:pPr>
        <w:jc w:val="center"/>
        <w:rPr>
          <w:b/>
          <w:i/>
          <w:sz w:val="28"/>
          <w:szCs w:val="28"/>
        </w:rPr>
      </w:pPr>
      <w:bookmarkStart w:id="0" w:name="_GoBack"/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398277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2" cy="399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C2AD1" w:rsidRDefault="0047177A" w:rsidP="0047177A">
      <w:pPr>
        <w:rPr>
          <w:sz w:val="28"/>
          <w:szCs w:val="28"/>
        </w:rPr>
      </w:pPr>
      <w:r w:rsidRPr="007B719D">
        <w:rPr>
          <w:sz w:val="28"/>
          <w:szCs w:val="28"/>
        </w:rPr>
        <w:t>В нашей группе центр уединения н</w:t>
      </w:r>
      <w:r w:rsidR="00A41027" w:rsidRPr="007B719D">
        <w:rPr>
          <w:sz w:val="28"/>
          <w:szCs w:val="28"/>
        </w:rPr>
        <w:t>аходится в угловой части группы</w:t>
      </w:r>
      <w:r w:rsidRPr="007B719D">
        <w:rPr>
          <w:sz w:val="28"/>
          <w:szCs w:val="28"/>
        </w:rPr>
        <w:t xml:space="preserve"> и </w:t>
      </w:r>
      <w:r w:rsidR="00A41027" w:rsidRPr="007B719D">
        <w:rPr>
          <w:sz w:val="28"/>
          <w:szCs w:val="28"/>
        </w:rPr>
        <w:t>закрыт шторой.</w:t>
      </w:r>
      <w:r w:rsidR="001C2953" w:rsidRPr="007B719D">
        <w:rPr>
          <w:sz w:val="28"/>
          <w:szCs w:val="28"/>
        </w:rPr>
        <w:t xml:space="preserve"> </w:t>
      </w:r>
      <w:r w:rsidR="007B719D" w:rsidRPr="007B719D">
        <w:rPr>
          <w:sz w:val="28"/>
          <w:szCs w:val="28"/>
        </w:rPr>
        <w:t xml:space="preserve"> Это место, где ребёнок может посидеть, подумать, помечтать, что-то рассмотреть, подействовать с какими-то предметами, игрушками, пообщаться </w:t>
      </w:r>
      <w:proofErr w:type="gramStart"/>
      <w:r w:rsidR="007B719D" w:rsidRPr="007B719D">
        <w:rPr>
          <w:sz w:val="28"/>
          <w:szCs w:val="28"/>
        </w:rPr>
        <w:t>со</w:t>
      </w:r>
      <w:proofErr w:type="gramEnd"/>
      <w:r w:rsidR="007B719D" w:rsidRPr="007B719D">
        <w:rPr>
          <w:sz w:val="28"/>
          <w:szCs w:val="28"/>
        </w:rPr>
        <w:t xml:space="preserve"> взрослым или сверстником. </w:t>
      </w:r>
      <w:r w:rsidR="00A41027" w:rsidRPr="007B719D">
        <w:rPr>
          <w:sz w:val="28"/>
          <w:szCs w:val="28"/>
        </w:rPr>
        <w:t xml:space="preserve"> Там находятся различные игры, которые могут меняться в зависимости от интересов ребёнка,  который там находи</w:t>
      </w:r>
      <w:r w:rsidR="007B719D" w:rsidRPr="007B719D">
        <w:rPr>
          <w:sz w:val="28"/>
          <w:szCs w:val="28"/>
        </w:rPr>
        <w:t xml:space="preserve">тся. </w:t>
      </w:r>
    </w:p>
    <w:p w:rsidR="007B719D" w:rsidRPr="00FC2AD1" w:rsidRDefault="007B719D" w:rsidP="0047177A">
      <w:pPr>
        <w:rPr>
          <w:sz w:val="28"/>
          <w:szCs w:val="28"/>
        </w:rPr>
      </w:pPr>
      <w:r w:rsidRPr="00CA2D6A">
        <w:rPr>
          <w:i/>
          <w:sz w:val="28"/>
          <w:szCs w:val="28"/>
        </w:rPr>
        <w:t>Вывод:</w:t>
      </w:r>
      <w:r w:rsidR="008A2201" w:rsidRPr="00CA2D6A">
        <w:rPr>
          <w:i/>
          <w:sz w:val="28"/>
          <w:szCs w:val="28"/>
        </w:rPr>
        <w:t xml:space="preserve"> развивающая среда группового помещения детского сада – это не только набор отдельных тематических уголков и зон, где происходит заданный педагогом учебный процесс, а «среда обитания» дошкольника, в которой он находится значительную часть времени, и где может реализовать собственные потребности в познании, общении, труде, физическом и духовном развитии в целом.  </w:t>
      </w:r>
    </w:p>
    <w:p w:rsidR="002A68A8" w:rsidRPr="007B719D" w:rsidRDefault="002A68A8" w:rsidP="00832E3C">
      <w:pPr>
        <w:jc w:val="center"/>
        <w:rPr>
          <w:sz w:val="28"/>
          <w:szCs w:val="28"/>
        </w:rPr>
      </w:pPr>
    </w:p>
    <w:p w:rsidR="002A68A8" w:rsidRDefault="002A68A8" w:rsidP="00832E3C">
      <w:pPr>
        <w:jc w:val="center"/>
      </w:pPr>
    </w:p>
    <w:sectPr w:rsidR="002A68A8" w:rsidSect="0015078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580D"/>
    <w:rsid w:val="00055E96"/>
    <w:rsid w:val="0009791D"/>
    <w:rsid w:val="000C16F8"/>
    <w:rsid w:val="00150785"/>
    <w:rsid w:val="00180CAB"/>
    <w:rsid w:val="001A70D2"/>
    <w:rsid w:val="001B137B"/>
    <w:rsid w:val="001C2953"/>
    <w:rsid w:val="002001D0"/>
    <w:rsid w:val="002A49FC"/>
    <w:rsid w:val="002A68A8"/>
    <w:rsid w:val="002F3EF7"/>
    <w:rsid w:val="0047177A"/>
    <w:rsid w:val="00480AAC"/>
    <w:rsid w:val="004C00BA"/>
    <w:rsid w:val="004D39F7"/>
    <w:rsid w:val="00505F2E"/>
    <w:rsid w:val="00530F6E"/>
    <w:rsid w:val="005B4B8B"/>
    <w:rsid w:val="005B50D4"/>
    <w:rsid w:val="006153A9"/>
    <w:rsid w:val="0062442E"/>
    <w:rsid w:val="0067017B"/>
    <w:rsid w:val="0077571A"/>
    <w:rsid w:val="0078242A"/>
    <w:rsid w:val="007B6932"/>
    <w:rsid w:val="007B719D"/>
    <w:rsid w:val="007D04C1"/>
    <w:rsid w:val="008069DA"/>
    <w:rsid w:val="00832E3C"/>
    <w:rsid w:val="00865088"/>
    <w:rsid w:val="00871E60"/>
    <w:rsid w:val="008A2201"/>
    <w:rsid w:val="008F580D"/>
    <w:rsid w:val="009873EB"/>
    <w:rsid w:val="00A1329D"/>
    <w:rsid w:val="00A41027"/>
    <w:rsid w:val="00A53DC3"/>
    <w:rsid w:val="00B04CF7"/>
    <w:rsid w:val="00B16B67"/>
    <w:rsid w:val="00B72551"/>
    <w:rsid w:val="00B7725E"/>
    <w:rsid w:val="00BE260C"/>
    <w:rsid w:val="00C47453"/>
    <w:rsid w:val="00CA296D"/>
    <w:rsid w:val="00CA2D6A"/>
    <w:rsid w:val="00CB4517"/>
    <w:rsid w:val="00D00FFD"/>
    <w:rsid w:val="00D351FF"/>
    <w:rsid w:val="00D5214D"/>
    <w:rsid w:val="00DA25C5"/>
    <w:rsid w:val="00DD3718"/>
    <w:rsid w:val="00E94AB7"/>
    <w:rsid w:val="00F14C1B"/>
    <w:rsid w:val="00F73293"/>
    <w:rsid w:val="00F81BF6"/>
    <w:rsid w:val="00FC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19</Pages>
  <Words>1439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Music</cp:lastModifiedBy>
  <cp:revision>19</cp:revision>
  <dcterms:created xsi:type="dcterms:W3CDTF">2017-10-07T15:22:00Z</dcterms:created>
  <dcterms:modified xsi:type="dcterms:W3CDTF">2018-01-15T08:55:00Z</dcterms:modified>
</cp:coreProperties>
</file>