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A2" w:rsidRDefault="00E01655" w:rsidP="006604A5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01655">
        <w:rPr>
          <w:b/>
          <w:i/>
          <w:sz w:val="44"/>
          <w:szCs w:val="44"/>
        </w:rPr>
        <w:t>Мастер-класс по теме</w:t>
      </w:r>
      <w:r>
        <w:rPr>
          <w:b/>
          <w:i/>
          <w:sz w:val="28"/>
          <w:szCs w:val="28"/>
        </w:rPr>
        <w:t>:</w:t>
      </w:r>
    </w:p>
    <w:p w:rsidR="00564AC2" w:rsidRPr="00E01655" w:rsidRDefault="00A52C21" w:rsidP="00E01655">
      <w:pPr>
        <w:spacing w:after="0"/>
        <w:jc w:val="center"/>
        <w:rPr>
          <w:b/>
          <w:i/>
          <w:sz w:val="40"/>
          <w:szCs w:val="40"/>
        </w:rPr>
      </w:pPr>
      <w:r w:rsidRPr="00E01655">
        <w:rPr>
          <w:b/>
          <w:i/>
          <w:sz w:val="40"/>
          <w:szCs w:val="40"/>
        </w:rPr>
        <w:t>Организации развивающей предметно-пространственной среды дошкольной образовательной организации</w:t>
      </w:r>
      <w:r w:rsidR="00E01655" w:rsidRPr="00E01655">
        <w:rPr>
          <w:b/>
          <w:i/>
          <w:sz w:val="40"/>
          <w:szCs w:val="40"/>
        </w:rPr>
        <w:t>.</w:t>
      </w:r>
    </w:p>
    <w:p w:rsidR="00E01655" w:rsidRPr="00E01655" w:rsidRDefault="00E01655" w:rsidP="00E01655">
      <w:pPr>
        <w:spacing w:after="0"/>
        <w:jc w:val="center"/>
        <w:rPr>
          <w:b/>
          <w:i/>
          <w:sz w:val="32"/>
          <w:szCs w:val="32"/>
        </w:rPr>
      </w:pPr>
      <w:r w:rsidRPr="00E01655">
        <w:rPr>
          <w:b/>
          <w:i/>
          <w:sz w:val="32"/>
          <w:szCs w:val="32"/>
        </w:rPr>
        <w:t>Воспитатель: Иськова А.Н.</w:t>
      </w:r>
    </w:p>
    <w:p w:rsidR="00E01655" w:rsidRPr="00E01655" w:rsidRDefault="00A52C21" w:rsidP="00E01655">
      <w:pPr>
        <w:spacing w:after="0"/>
        <w:ind w:firstLine="851"/>
        <w:jc w:val="both"/>
        <w:rPr>
          <w:b/>
          <w:i/>
          <w:sz w:val="28"/>
          <w:szCs w:val="28"/>
        </w:rPr>
      </w:pPr>
      <w:r w:rsidRPr="00E01655">
        <w:rPr>
          <w:b/>
          <w:i/>
          <w:sz w:val="28"/>
          <w:szCs w:val="28"/>
        </w:rPr>
        <w:t>Психолого-педагогическое обоснование необходимости создания развивающей предметно-пространственно</w:t>
      </w:r>
      <w:r w:rsidR="00E01655" w:rsidRPr="00E01655">
        <w:rPr>
          <w:b/>
          <w:i/>
          <w:sz w:val="28"/>
          <w:szCs w:val="28"/>
        </w:rPr>
        <w:t xml:space="preserve">й среды в ДОО. </w:t>
      </w:r>
    </w:p>
    <w:p w:rsidR="00A52C21" w:rsidRPr="00D5183A" w:rsidRDefault="00E01655" w:rsidP="00E01655">
      <w:pPr>
        <w:spacing w:after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понятия </w:t>
      </w:r>
      <w:r w:rsidR="00A52C21" w:rsidRPr="00D5183A">
        <w:rPr>
          <w:i/>
          <w:sz w:val="28"/>
          <w:szCs w:val="28"/>
        </w:rPr>
        <w:t>среды</w:t>
      </w:r>
      <w:r>
        <w:rPr>
          <w:i/>
          <w:sz w:val="28"/>
          <w:szCs w:val="28"/>
        </w:rPr>
        <w:t>.</w:t>
      </w:r>
      <w:r w:rsidR="00A52C21" w:rsidRPr="00D5183A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="00A52C21" w:rsidRPr="00D5183A">
        <w:rPr>
          <w:sz w:val="28"/>
          <w:szCs w:val="28"/>
        </w:rPr>
        <w:t>Среда (философский взгляд) - наглядно воспринимаемая форма существования культуры, совокупность предметов, в которых запечатлен опыт, знания, способности и потребности многих поколений.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 xml:space="preserve">Предметно-пространственная игровая среда (психологический взгляд) </w:t>
      </w:r>
      <w:proofErr w:type="gramStart"/>
      <w:r w:rsidRPr="00D5183A">
        <w:rPr>
          <w:sz w:val="28"/>
          <w:szCs w:val="28"/>
        </w:rPr>
        <w:t>-п</w:t>
      </w:r>
      <w:proofErr w:type="gramEnd"/>
      <w:r w:rsidRPr="00D5183A">
        <w:rPr>
          <w:sz w:val="28"/>
          <w:szCs w:val="28"/>
        </w:rPr>
        <w:t>оле социальной и культурной деятельности, сферу передачи и закрепления социального опыта, культуры и субкультуры, развития творчества.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Развивающая предметно-пространственная среда ДОО (педагогический взгляд) - система материальных объектов деятельности ребенка, функционально моделирующая его развитие; предполагает единство социальных предметных средств обеспечения разнообразной деятельности ребенка, учитывающая его индивидуальные и возрастные особенности.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Предметно-развивающая среда выделяет в себе три зоны разного вида активности</w:t>
      </w:r>
      <w:r w:rsidR="00E01655">
        <w:rPr>
          <w:sz w:val="28"/>
          <w:szCs w:val="28"/>
        </w:rPr>
        <w:t>: а</w:t>
      </w:r>
      <w:r w:rsidRPr="00D5183A">
        <w:rPr>
          <w:sz w:val="28"/>
          <w:szCs w:val="28"/>
        </w:rPr>
        <w:t>ктивная</w:t>
      </w:r>
      <w:r w:rsidR="00E01655">
        <w:rPr>
          <w:sz w:val="28"/>
          <w:szCs w:val="28"/>
        </w:rPr>
        <w:t>, р</w:t>
      </w:r>
      <w:r w:rsidRPr="00D5183A">
        <w:rPr>
          <w:sz w:val="28"/>
          <w:szCs w:val="28"/>
        </w:rPr>
        <w:t>абочая</w:t>
      </w:r>
      <w:r w:rsidR="00E01655">
        <w:rPr>
          <w:sz w:val="28"/>
          <w:szCs w:val="28"/>
        </w:rPr>
        <w:t>, с</w:t>
      </w:r>
      <w:r w:rsidRPr="00D5183A">
        <w:rPr>
          <w:sz w:val="28"/>
          <w:szCs w:val="28"/>
        </w:rPr>
        <w:t>покойная</w:t>
      </w:r>
      <w:r w:rsidR="00E01655">
        <w:rPr>
          <w:sz w:val="28"/>
          <w:szCs w:val="28"/>
        </w:rPr>
        <w:t>.</w:t>
      </w:r>
    </w:p>
    <w:p w:rsidR="00A52C21" w:rsidRDefault="00A52C21" w:rsidP="00E01655">
      <w:pPr>
        <w:spacing w:after="0"/>
        <w:ind w:firstLine="851"/>
        <w:jc w:val="both"/>
        <w:rPr>
          <w:i/>
          <w:sz w:val="28"/>
          <w:szCs w:val="28"/>
        </w:rPr>
      </w:pPr>
      <w:r w:rsidRPr="00D5183A">
        <w:rPr>
          <w:i/>
          <w:sz w:val="28"/>
          <w:szCs w:val="28"/>
        </w:rPr>
        <w:t>Границы между зонами должны быть подвижными</w:t>
      </w:r>
      <w:r w:rsidR="00E01655">
        <w:rPr>
          <w:i/>
          <w:sz w:val="28"/>
          <w:szCs w:val="28"/>
        </w:rPr>
        <w:t>!</w:t>
      </w:r>
    </w:p>
    <w:p w:rsidR="00A52C21" w:rsidRPr="00E01655" w:rsidRDefault="00E01655" w:rsidP="00E01655">
      <w:pPr>
        <w:spacing w:after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Подвижность определяется: </w:t>
      </w:r>
      <w:r>
        <w:rPr>
          <w:sz w:val="28"/>
          <w:szCs w:val="28"/>
        </w:rPr>
        <w:t>м</w:t>
      </w:r>
      <w:r w:rsidR="00A52C21" w:rsidRPr="00D5183A">
        <w:rPr>
          <w:sz w:val="28"/>
          <w:szCs w:val="28"/>
        </w:rPr>
        <w:t>ебель (Стулья, мебель на колёсах)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52C21" w:rsidRPr="00D5183A">
        <w:rPr>
          <w:sz w:val="28"/>
          <w:szCs w:val="28"/>
        </w:rPr>
        <w:t>апольные мело-маркерные доски, мольберты</w:t>
      </w:r>
      <w:r>
        <w:rPr>
          <w:sz w:val="28"/>
          <w:szCs w:val="28"/>
        </w:rPr>
        <w:t>, ш</w:t>
      </w:r>
      <w:r w:rsidR="00A52C21" w:rsidRPr="00D5183A">
        <w:rPr>
          <w:sz w:val="28"/>
          <w:szCs w:val="28"/>
        </w:rPr>
        <w:t>ирмы</w:t>
      </w:r>
      <w:r>
        <w:rPr>
          <w:sz w:val="28"/>
          <w:szCs w:val="28"/>
        </w:rPr>
        <w:t>, к</w:t>
      </w:r>
      <w:r w:rsidR="00A52C21" w:rsidRPr="00D5183A">
        <w:rPr>
          <w:sz w:val="28"/>
          <w:szCs w:val="28"/>
        </w:rPr>
        <w:t>рючк</w:t>
      </w:r>
      <w:proofErr w:type="gramStart"/>
      <w:r w:rsidR="00A52C21" w:rsidRPr="00D5183A">
        <w:rPr>
          <w:sz w:val="28"/>
          <w:szCs w:val="28"/>
        </w:rPr>
        <w:t>и(</w:t>
      </w:r>
      <w:proofErr w:type="gramEnd"/>
      <w:r w:rsidR="00A52C21" w:rsidRPr="00D5183A">
        <w:rPr>
          <w:sz w:val="28"/>
          <w:szCs w:val="28"/>
        </w:rPr>
        <w:t>гирлянды, плетенье)</w:t>
      </w:r>
      <w:r>
        <w:rPr>
          <w:sz w:val="28"/>
          <w:szCs w:val="28"/>
        </w:rPr>
        <w:t>, цветы (н</w:t>
      </w:r>
      <w:r w:rsidR="00A52C21" w:rsidRPr="00D5183A">
        <w:rPr>
          <w:sz w:val="28"/>
          <w:szCs w:val="28"/>
        </w:rPr>
        <w:t xml:space="preserve">астоящие, </w:t>
      </w:r>
      <w:proofErr w:type="spellStart"/>
      <w:r w:rsidR="00A52C21" w:rsidRPr="00D5183A">
        <w:rPr>
          <w:sz w:val="28"/>
          <w:szCs w:val="28"/>
        </w:rPr>
        <w:t>топиарии</w:t>
      </w:r>
      <w:proofErr w:type="spellEnd"/>
      <w:r w:rsidR="00A52C21" w:rsidRPr="00D5183A">
        <w:rPr>
          <w:sz w:val="28"/>
          <w:szCs w:val="28"/>
        </w:rPr>
        <w:t>)</w:t>
      </w:r>
      <w:r>
        <w:rPr>
          <w:sz w:val="28"/>
          <w:szCs w:val="28"/>
        </w:rPr>
        <w:t>, к</w:t>
      </w:r>
      <w:r w:rsidR="00A52C21" w:rsidRPr="00D5183A">
        <w:rPr>
          <w:sz w:val="28"/>
          <w:szCs w:val="28"/>
        </w:rPr>
        <w:t>оврики</w:t>
      </w:r>
      <w:r>
        <w:rPr>
          <w:sz w:val="28"/>
          <w:szCs w:val="28"/>
        </w:rPr>
        <w:t>.</w:t>
      </w:r>
    </w:p>
    <w:p w:rsidR="00A52C21" w:rsidRPr="00D5183A" w:rsidRDefault="00A52C21" w:rsidP="00E01655">
      <w:pPr>
        <w:spacing w:after="0"/>
        <w:ind w:firstLine="851"/>
        <w:jc w:val="both"/>
        <w:rPr>
          <w:b/>
          <w:i/>
          <w:sz w:val="28"/>
          <w:szCs w:val="28"/>
        </w:rPr>
      </w:pPr>
      <w:r w:rsidRPr="00D5183A">
        <w:rPr>
          <w:b/>
          <w:i/>
          <w:sz w:val="28"/>
          <w:szCs w:val="28"/>
        </w:rPr>
        <w:t>Функции предметно-развивающей и игровой среды  ДОУ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i/>
          <w:sz w:val="28"/>
          <w:szCs w:val="28"/>
        </w:rPr>
        <w:t>Информационная функция</w:t>
      </w:r>
      <w:r w:rsidRPr="00D5183A">
        <w:rPr>
          <w:sz w:val="28"/>
          <w:szCs w:val="28"/>
        </w:rPr>
        <w:t xml:space="preserve"> (служит носителем разнообразной информации </w:t>
      </w:r>
      <w:proofErr w:type="gramStart"/>
      <w:r w:rsidRPr="00D5183A">
        <w:rPr>
          <w:sz w:val="28"/>
          <w:szCs w:val="28"/>
        </w:rPr>
        <w:t>о</w:t>
      </w:r>
      <w:proofErr w:type="gramEnd"/>
      <w:r w:rsidRPr="00D5183A">
        <w:rPr>
          <w:sz w:val="28"/>
          <w:szCs w:val="28"/>
        </w:rPr>
        <w:t xml:space="preserve"> окружающем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proofErr w:type="gramStart"/>
      <w:r w:rsidRPr="00D5183A">
        <w:rPr>
          <w:i/>
          <w:sz w:val="28"/>
          <w:szCs w:val="28"/>
        </w:rPr>
        <w:t xml:space="preserve">Стимулирующая функция </w:t>
      </w:r>
      <w:r w:rsidRPr="00D5183A">
        <w:rPr>
          <w:sz w:val="28"/>
          <w:szCs w:val="28"/>
        </w:rPr>
        <w:t>(стимулирует деятельность ребенка, побуждает к действиям.</w:t>
      </w:r>
      <w:proofErr w:type="gramEnd"/>
      <w:r w:rsidRPr="00D5183A">
        <w:rPr>
          <w:sz w:val="28"/>
          <w:szCs w:val="28"/>
        </w:rPr>
        <w:t xml:space="preserve">  </w:t>
      </w:r>
      <w:proofErr w:type="gramStart"/>
      <w:r w:rsidRPr="00D5183A">
        <w:rPr>
          <w:sz w:val="28"/>
          <w:szCs w:val="28"/>
        </w:rPr>
        <w:t>Среда мобильна и динамична).</w:t>
      </w:r>
      <w:proofErr w:type="gramEnd"/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i/>
          <w:sz w:val="28"/>
          <w:szCs w:val="28"/>
        </w:rPr>
        <w:t>Развивающая функция</w:t>
      </w:r>
      <w:proofErr w:type="gramStart"/>
      <w:r w:rsidRPr="00D5183A">
        <w:rPr>
          <w:sz w:val="28"/>
          <w:szCs w:val="28"/>
        </w:rPr>
        <w:t xml:space="preserve"> :</w:t>
      </w:r>
      <w:proofErr w:type="gramEnd"/>
      <w:r w:rsidRPr="00D5183A">
        <w:rPr>
          <w:sz w:val="28"/>
          <w:szCs w:val="28"/>
        </w:rPr>
        <w:t xml:space="preserve"> учет эргономических требований к жизнедеятельности (антропометрических, физиологических и психологических особенностей обитателя среды)</w:t>
      </w:r>
    </w:p>
    <w:p w:rsidR="00A52C21" w:rsidRPr="00D5183A" w:rsidRDefault="00A52C21" w:rsidP="00E01655">
      <w:pPr>
        <w:spacing w:after="0"/>
        <w:ind w:firstLine="851"/>
        <w:jc w:val="both"/>
        <w:rPr>
          <w:b/>
          <w:i/>
          <w:sz w:val="28"/>
          <w:szCs w:val="28"/>
        </w:rPr>
      </w:pPr>
      <w:r w:rsidRPr="00D5183A">
        <w:rPr>
          <w:b/>
          <w:i/>
          <w:sz w:val="28"/>
          <w:szCs w:val="28"/>
        </w:rPr>
        <w:t>Макро-микросреда ДОО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proofErr w:type="gramStart"/>
      <w:r w:rsidRPr="00D5183A">
        <w:rPr>
          <w:i/>
          <w:sz w:val="28"/>
          <w:szCs w:val="28"/>
        </w:rPr>
        <w:lastRenderedPageBreak/>
        <w:t>Макросреда ДОО</w:t>
      </w:r>
      <w:r w:rsidRPr="00D5183A">
        <w:rPr>
          <w:sz w:val="28"/>
          <w:szCs w:val="28"/>
        </w:rPr>
        <w:t xml:space="preserve"> –  территория детского сада (участок, сад, огород, уголок леса, цветники, стадион и т.д.)</w:t>
      </w:r>
      <w:proofErr w:type="gramEnd"/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proofErr w:type="gramStart"/>
      <w:r w:rsidRPr="00D5183A">
        <w:rPr>
          <w:sz w:val="28"/>
          <w:szCs w:val="28"/>
        </w:rPr>
        <w:t xml:space="preserve">помещения детского сада (кабинеты,  залы, холлы, лестничные марши; специально организованные  </w:t>
      </w:r>
      <w:proofErr w:type="spellStart"/>
      <w:r w:rsidRPr="00D5183A">
        <w:rPr>
          <w:sz w:val="28"/>
          <w:szCs w:val="28"/>
        </w:rPr>
        <w:t>минисреды</w:t>
      </w:r>
      <w:proofErr w:type="spellEnd"/>
      <w:r w:rsidRPr="00D5183A">
        <w:rPr>
          <w:sz w:val="28"/>
          <w:szCs w:val="28"/>
        </w:rPr>
        <w:t xml:space="preserve"> в помещении детского сада (мини-музеи, экспозиции,  детская библиотека)</w:t>
      </w:r>
      <w:proofErr w:type="gramEnd"/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i/>
          <w:sz w:val="28"/>
          <w:szCs w:val="28"/>
        </w:rPr>
        <w:t>Микросреда ДОО</w:t>
      </w:r>
      <w:r w:rsidRPr="00D5183A">
        <w:rPr>
          <w:sz w:val="28"/>
          <w:szCs w:val="28"/>
        </w:rPr>
        <w:t xml:space="preserve"> - внутренняя организация  развивающей предметно-</w:t>
      </w:r>
      <w:proofErr w:type="spellStart"/>
      <w:r w:rsidRPr="00D5183A">
        <w:rPr>
          <w:sz w:val="28"/>
          <w:szCs w:val="28"/>
        </w:rPr>
        <w:t>пространствнной</w:t>
      </w:r>
      <w:proofErr w:type="spellEnd"/>
      <w:r w:rsidRPr="00D5183A">
        <w:rPr>
          <w:sz w:val="28"/>
          <w:szCs w:val="28"/>
        </w:rPr>
        <w:t xml:space="preserve"> среды групповых помещений (центров детской активности)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b/>
          <w:i/>
          <w:sz w:val="28"/>
          <w:szCs w:val="28"/>
        </w:rPr>
        <w:t>Основные принципы построения развивающей предметно-пространственной среды детского сада</w:t>
      </w:r>
      <w:r w:rsidRPr="00D5183A">
        <w:rPr>
          <w:b/>
          <w:i/>
          <w:sz w:val="28"/>
          <w:szCs w:val="28"/>
        </w:rPr>
        <w:br/>
      </w:r>
      <w:r w:rsidRPr="00D5183A">
        <w:rPr>
          <w:sz w:val="28"/>
          <w:szCs w:val="28"/>
        </w:rPr>
        <w:t xml:space="preserve">(«Концепция  дошкольного воспитания» 1989 г. под ред. </w:t>
      </w:r>
      <w:proofErr w:type="spellStart"/>
      <w:r w:rsidRPr="00D5183A">
        <w:rPr>
          <w:sz w:val="28"/>
          <w:szCs w:val="28"/>
        </w:rPr>
        <w:t>В.В.Давыдова</w:t>
      </w:r>
      <w:proofErr w:type="spellEnd"/>
      <w:proofErr w:type="gramStart"/>
      <w:r w:rsidRPr="00D5183A">
        <w:rPr>
          <w:sz w:val="28"/>
          <w:szCs w:val="28"/>
        </w:rPr>
        <w:t xml:space="preserve"> ,</w:t>
      </w:r>
      <w:proofErr w:type="gramEnd"/>
      <w:r w:rsidRPr="00D5183A">
        <w:rPr>
          <w:sz w:val="28"/>
          <w:szCs w:val="28"/>
        </w:rPr>
        <w:t xml:space="preserve"> В.А. Петровского)</w:t>
      </w:r>
    </w:p>
    <w:p w:rsidR="00A52C21" w:rsidRPr="00D5183A" w:rsidRDefault="00A52C21" w:rsidP="00E01655">
      <w:pPr>
        <w:tabs>
          <w:tab w:val="left" w:pos="7935"/>
        </w:tabs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1.Принцип дистанции, позиции при взаимодействии.</w:t>
      </w:r>
      <w:r w:rsidR="000A72F0">
        <w:rPr>
          <w:sz w:val="28"/>
          <w:szCs w:val="28"/>
        </w:rPr>
        <w:tab/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2.Принцип активности, самостоятельности, творчества.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3.Принцип стабильности-динамичности развивающей среды.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4. Принцип комплексирования и гибкого зонирования.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 xml:space="preserve">5. Принцип </w:t>
      </w:r>
      <w:proofErr w:type="spellStart"/>
      <w:r w:rsidRPr="00D5183A">
        <w:rPr>
          <w:sz w:val="28"/>
          <w:szCs w:val="28"/>
        </w:rPr>
        <w:t>эмоциогенности</w:t>
      </w:r>
      <w:proofErr w:type="spellEnd"/>
      <w:r w:rsidRPr="00D5183A">
        <w:rPr>
          <w:sz w:val="28"/>
          <w:szCs w:val="28"/>
        </w:rPr>
        <w:t xml:space="preserve"> и комфортности среды. 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6. Принцип сочетания привычных и неординарных элементов в среде детского сада.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 xml:space="preserve">7.Принцип открытости-закрытости. 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proofErr w:type="gramStart"/>
      <w:r w:rsidRPr="00D5183A">
        <w:rPr>
          <w:sz w:val="28"/>
          <w:szCs w:val="28"/>
        </w:rPr>
        <w:t>Представлен</w:t>
      </w:r>
      <w:proofErr w:type="gramEnd"/>
      <w:r w:rsidRPr="00D5183A">
        <w:rPr>
          <w:sz w:val="28"/>
          <w:szCs w:val="28"/>
        </w:rPr>
        <w:t xml:space="preserve"> в нескольких аспектах: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 xml:space="preserve"> открытость природе;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открытость культуре;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 xml:space="preserve"> открытость своего «Я».</w:t>
      </w:r>
    </w:p>
    <w:p w:rsidR="00A52C21" w:rsidRPr="00D5183A" w:rsidRDefault="00A52C21" w:rsidP="00E01655">
      <w:pPr>
        <w:spacing w:after="0"/>
        <w:ind w:firstLine="851"/>
        <w:jc w:val="both"/>
        <w:rPr>
          <w:b/>
          <w:i/>
          <w:sz w:val="28"/>
          <w:szCs w:val="28"/>
        </w:rPr>
      </w:pPr>
      <w:r w:rsidRPr="00D5183A">
        <w:rPr>
          <w:sz w:val="28"/>
          <w:szCs w:val="28"/>
        </w:rPr>
        <w:t>8. Принцип учета половых и возрастных различий детей</w:t>
      </w:r>
      <w:r w:rsidRPr="00D5183A">
        <w:rPr>
          <w:sz w:val="28"/>
          <w:szCs w:val="28"/>
        </w:rPr>
        <w:br/>
      </w:r>
    </w:p>
    <w:p w:rsidR="00A52C21" w:rsidRPr="00D5183A" w:rsidRDefault="00A52C21" w:rsidP="00E01655">
      <w:pPr>
        <w:spacing w:after="0"/>
        <w:ind w:firstLine="851"/>
        <w:jc w:val="both"/>
        <w:rPr>
          <w:b/>
          <w:i/>
          <w:sz w:val="28"/>
          <w:szCs w:val="28"/>
        </w:rPr>
      </w:pPr>
      <w:r w:rsidRPr="00D5183A">
        <w:rPr>
          <w:b/>
          <w:i/>
          <w:sz w:val="28"/>
          <w:szCs w:val="28"/>
        </w:rPr>
        <w:t xml:space="preserve">Требования ФГОС ДО к </w:t>
      </w:r>
      <w:proofErr w:type="gramStart"/>
      <w:r w:rsidRPr="00D5183A">
        <w:rPr>
          <w:b/>
          <w:i/>
          <w:sz w:val="28"/>
          <w:szCs w:val="28"/>
        </w:rPr>
        <w:t>развивающей</w:t>
      </w:r>
      <w:proofErr w:type="gramEnd"/>
      <w:r w:rsidRPr="00D5183A">
        <w:rPr>
          <w:b/>
          <w:i/>
          <w:sz w:val="28"/>
          <w:szCs w:val="28"/>
        </w:rPr>
        <w:t xml:space="preserve"> предметно-пространственной среда ДОО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Развивающая предметно-пространственная среда должна обеспечивать:</w:t>
      </w:r>
    </w:p>
    <w:p w:rsidR="00A52C21" w:rsidRPr="00D5183A" w:rsidRDefault="00E01655" w:rsidP="00E0165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C21" w:rsidRPr="00D5183A">
        <w:rPr>
          <w:sz w:val="28"/>
          <w:szCs w:val="28"/>
        </w:rPr>
        <w:t xml:space="preserve">максимальную реализацию образовательного потенциала пространства Организации, материалов, оборудования и инвентаря для развития детей дошкольного возраста; </w:t>
      </w:r>
    </w:p>
    <w:p w:rsidR="00A52C21" w:rsidRPr="00D5183A" w:rsidRDefault="00E01655" w:rsidP="00E0165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C21" w:rsidRPr="00D5183A">
        <w:rPr>
          <w:sz w:val="28"/>
          <w:szCs w:val="28"/>
        </w:rPr>
        <w:t>возможность общения и совместной деятельности детей и взрослых, а также возможности для уединения;</w:t>
      </w:r>
    </w:p>
    <w:p w:rsidR="00A52C21" w:rsidRPr="00D5183A" w:rsidRDefault="00E01655" w:rsidP="00E0165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C21" w:rsidRPr="00D5183A">
        <w:rPr>
          <w:sz w:val="28"/>
          <w:szCs w:val="28"/>
        </w:rPr>
        <w:t xml:space="preserve">реализацию образовательной программы, используемой в     образовательном процессе Организации; 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lastRenderedPageBreak/>
        <w:t xml:space="preserve"> </w:t>
      </w:r>
      <w:r w:rsidR="00E01655">
        <w:rPr>
          <w:sz w:val="28"/>
          <w:szCs w:val="28"/>
        </w:rPr>
        <w:t>-</w:t>
      </w:r>
      <w:r w:rsidRPr="00D5183A">
        <w:rPr>
          <w:sz w:val="28"/>
          <w:szCs w:val="28"/>
        </w:rPr>
        <w:t xml:space="preserve">учёт национально-культурных, климатических условий, в которых осуществляется образовательный процесс. 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2.Развивающая предметно-пространственная среда Организации  должна быть:</w:t>
      </w:r>
    </w:p>
    <w:p w:rsidR="00A52C21" w:rsidRPr="00E01655" w:rsidRDefault="00A52C21" w:rsidP="00E01655">
      <w:pPr>
        <w:spacing w:after="0"/>
        <w:ind w:firstLine="851"/>
        <w:jc w:val="both"/>
        <w:rPr>
          <w:sz w:val="28"/>
          <w:szCs w:val="28"/>
          <w:u w:val="single"/>
        </w:rPr>
      </w:pPr>
      <w:r w:rsidRPr="00E01655">
        <w:rPr>
          <w:i/>
          <w:sz w:val="28"/>
          <w:szCs w:val="28"/>
          <w:u w:val="single"/>
        </w:rPr>
        <w:t>Содержательно насыщенной</w:t>
      </w:r>
      <w:proofErr w:type="gramStart"/>
      <w:r w:rsidRPr="00E01655">
        <w:rPr>
          <w:sz w:val="28"/>
          <w:szCs w:val="28"/>
          <w:u w:val="single"/>
        </w:rPr>
        <w:t xml:space="preserve"> :</w:t>
      </w:r>
      <w:proofErr w:type="gramEnd"/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 xml:space="preserve">- соответствовать возрастным возможностям детей и содержанию Программы; </w:t>
      </w:r>
    </w:p>
    <w:p w:rsidR="00A52C21" w:rsidRPr="00D5183A" w:rsidRDefault="00E01655" w:rsidP="00E0165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21" w:rsidRPr="00D5183A">
        <w:rPr>
          <w:sz w:val="28"/>
          <w:szCs w:val="28"/>
        </w:rPr>
        <w:t>образовательное пространство Организации должно  быть  оснащено средствами обучения</w:t>
      </w:r>
      <w:proofErr w:type="gramStart"/>
      <w:r w:rsidR="00A52C21" w:rsidRPr="00D5183A">
        <w:rPr>
          <w:sz w:val="28"/>
          <w:szCs w:val="28"/>
        </w:rPr>
        <w:t xml:space="preserve"> ,</w:t>
      </w:r>
      <w:proofErr w:type="gramEnd"/>
      <w:r w:rsidR="00A52C21" w:rsidRPr="00D5183A">
        <w:rPr>
          <w:sz w:val="28"/>
          <w:szCs w:val="28"/>
        </w:rPr>
        <w:t xml:space="preserve"> соответствующими материалами, оборудованием, инвентарём для организации разных видов детской деятельности (игровой, продуктивной, познавательно-исследовательской, двигательной; </w:t>
      </w:r>
    </w:p>
    <w:p w:rsidR="00A52C21" w:rsidRPr="00D5183A" w:rsidRDefault="00E01655" w:rsidP="00E0165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21" w:rsidRPr="00D5183A">
        <w:rPr>
          <w:sz w:val="28"/>
          <w:szCs w:val="28"/>
        </w:rPr>
        <w:t>организация образовательного пространства должна обеспечивать активность детей</w:t>
      </w:r>
      <w:proofErr w:type="gramStart"/>
      <w:r w:rsidR="00A52C21" w:rsidRPr="00D5183A">
        <w:rPr>
          <w:sz w:val="28"/>
          <w:szCs w:val="28"/>
        </w:rPr>
        <w:t xml:space="preserve"> ,</w:t>
      </w:r>
      <w:proofErr w:type="gramEnd"/>
      <w:r w:rsidR="00A52C21" w:rsidRPr="00D5183A">
        <w:rPr>
          <w:sz w:val="28"/>
          <w:szCs w:val="28"/>
        </w:rPr>
        <w:t xml:space="preserve"> эмоциональное благополучие  детей во взаимодействии с окружающим, возможность самовыражения детей.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i/>
          <w:sz w:val="28"/>
          <w:szCs w:val="28"/>
          <w:u w:val="single"/>
        </w:rPr>
        <w:t>РППС должна быть трансформируемой</w:t>
      </w:r>
      <w:proofErr w:type="gramStart"/>
      <w:r w:rsidRPr="00D5183A">
        <w:rPr>
          <w:sz w:val="28"/>
          <w:szCs w:val="28"/>
          <w:u w:val="single"/>
        </w:rPr>
        <w:t>.</w:t>
      </w:r>
      <w:proofErr w:type="gramEnd"/>
      <w:r w:rsidRPr="00D5183A">
        <w:rPr>
          <w:sz w:val="28"/>
          <w:szCs w:val="28"/>
          <w:u w:val="single"/>
        </w:rPr>
        <w:br/>
      </w:r>
      <w:r w:rsidRPr="00D5183A">
        <w:rPr>
          <w:sz w:val="28"/>
          <w:szCs w:val="28"/>
        </w:rPr>
        <w:t xml:space="preserve">     - </w:t>
      </w:r>
      <w:proofErr w:type="gramStart"/>
      <w:r w:rsidRPr="00D5183A">
        <w:rPr>
          <w:sz w:val="28"/>
          <w:szCs w:val="28"/>
        </w:rPr>
        <w:t>в</w:t>
      </w:r>
      <w:proofErr w:type="gramEnd"/>
      <w:r w:rsidRPr="00D5183A">
        <w:rPr>
          <w:sz w:val="28"/>
          <w:szCs w:val="28"/>
        </w:rPr>
        <w:t xml:space="preserve">озможность изменений предметно-пространственной среды в зависимости от образовательной ситуации, </w:t>
      </w:r>
      <w:r w:rsidR="00E01655">
        <w:rPr>
          <w:sz w:val="28"/>
          <w:szCs w:val="28"/>
        </w:rPr>
        <w:t>интересов  и возможностей детей (</w:t>
      </w:r>
      <w:proofErr w:type="spellStart"/>
      <w:r w:rsidR="00E01655">
        <w:rPr>
          <w:sz w:val="28"/>
          <w:szCs w:val="28"/>
        </w:rPr>
        <w:t>м</w:t>
      </w:r>
      <w:r w:rsidRPr="00D5183A">
        <w:rPr>
          <w:sz w:val="28"/>
          <w:szCs w:val="28"/>
        </w:rPr>
        <w:t>альберты</w:t>
      </w:r>
      <w:proofErr w:type="spellEnd"/>
      <w:r w:rsidRPr="00D5183A">
        <w:rPr>
          <w:sz w:val="28"/>
          <w:szCs w:val="28"/>
        </w:rPr>
        <w:t>,  подиумы, мебель на колёсиках, крючки, карнизы</w:t>
      </w:r>
      <w:r w:rsidR="00E01655">
        <w:rPr>
          <w:sz w:val="28"/>
          <w:szCs w:val="28"/>
        </w:rPr>
        <w:t>)</w:t>
      </w:r>
      <w:r w:rsidRPr="00D5183A">
        <w:rPr>
          <w:sz w:val="28"/>
          <w:szCs w:val="28"/>
        </w:rPr>
        <w:t>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proofErr w:type="spellStart"/>
      <w:r w:rsidRPr="00D5183A">
        <w:rPr>
          <w:i/>
          <w:sz w:val="28"/>
          <w:szCs w:val="28"/>
          <w:u w:val="single"/>
        </w:rPr>
        <w:t>Полифункционость</w:t>
      </w:r>
      <w:proofErr w:type="spellEnd"/>
      <w:r w:rsidRPr="00D5183A">
        <w:rPr>
          <w:i/>
          <w:sz w:val="28"/>
          <w:szCs w:val="28"/>
          <w:u w:val="single"/>
        </w:rPr>
        <w:t xml:space="preserve"> РППС</w:t>
      </w:r>
      <w:proofErr w:type="gramStart"/>
      <w:r w:rsidRPr="00D5183A">
        <w:rPr>
          <w:sz w:val="28"/>
          <w:szCs w:val="28"/>
        </w:rPr>
        <w:t xml:space="preserve"> ,</w:t>
      </w:r>
      <w:proofErr w:type="gramEnd"/>
      <w:r w:rsidRPr="00D5183A">
        <w:rPr>
          <w:sz w:val="28"/>
          <w:szCs w:val="28"/>
        </w:rPr>
        <w:t xml:space="preserve"> что предполагает : 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- возможность разнообразного использования различных составляющих предметной среды, например мягких модулей, детской мебели, матов, ширм и т. д.</w:t>
      </w:r>
    </w:p>
    <w:p w:rsidR="00A52C21" w:rsidRPr="00D5183A" w:rsidRDefault="00E01655" w:rsidP="00E0165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21" w:rsidRPr="00D5183A">
        <w:rPr>
          <w:sz w:val="28"/>
          <w:szCs w:val="28"/>
        </w:rPr>
        <w:t>наличие в Организации полифункциональных предметов (природных, бросовых материалов), пригодных для использования в разных видах детской активности, в том числе в качестве предметов-заместителей в</w:t>
      </w:r>
      <w:r>
        <w:rPr>
          <w:sz w:val="28"/>
          <w:szCs w:val="28"/>
        </w:rPr>
        <w:t xml:space="preserve"> детской игре (м</w:t>
      </w:r>
      <w:r w:rsidR="00A52C21" w:rsidRPr="00D5183A">
        <w:rPr>
          <w:sz w:val="28"/>
          <w:szCs w:val="28"/>
        </w:rPr>
        <w:t>ногофункциональные модули</w:t>
      </w:r>
      <w:r>
        <w:rPr>
          <w:sz w:val="28"/>
          <w:szCs w:val="28"/>
        </w:rPr>
        <w:t>, м</w:t>
      </w:r>
      <w:r w:rsidR="00A52C21" w:rsidRPr="00D5183A">
        <w:rPr>
          <w:sz w:val="28"/>
          <w:szCs w:val="28"/>
        </w:rPr>
        <w:t>ногофункциональные чехлы</w:t>
      </w:r>
      <w:r>
        <w:rPr>
          <w:sz w:val="28"/>
          <w:szCs w:val="28"/>
        </w:rPr>
        <w:t>, п</w:t>
      </w:r>
      <w:r w:rsidR="00A52C21" w:rsidRPr="00D5183A">
        <w:rPr>
          <w:sz w:val="28"/>
          <w:szCs w:val="28"/>
        </w:rPr>
        <w:t>реобразующие нити</w:t>
      </w:r>
      <w:r>
        <w:rPr>
          <w:sz w:val="28"/>
          <w:szCs w:val="28"/>
        </w:rPr>
        <w:t>).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i/>
          <w:sz w:val="28"/>
          <w:szCs w:val="28"/>
          <w:u w:val="single"/>
        </w:rPr>
        <w:t>Вариативность РППС</w:t>
      </w:r>
      <w:r w:rsidRPr="00D5183A">
        <w:rPr>
          <w:sz w:val="28"/>
          <w:szCs w:val="28"/>
        </w:rPr>
        <w:t>, что предполагает:</w:t>
      </w:r>
      <w:r w:rsidRPr="00D5183A">
        <w:rPr>
          <w:sz w:val="28"/>
          <w:szCs w:val="28"/>
        </w:rPr>
        <w:br/>
        <w:t xml:space="preserve">- наличие в Организации различных пространств (для игры, </w:t>
      </w:r>
      <w:r w:rsidRPr="00D5183A">
        <w:rPr>
          <w:sz w:val="28"/>
          <w:szCs w:val="28"/>
        </w:rPr>
        <w:br/>
        <w:t xml:space="preserve">конструирования, уединения и пр.), а также разнообразных материалов, игр, игрушек и оборудования, обеспечивающих свободный выбор детей; </w:t>
      </w:r>
      <w:proofErr w:type="gramStart"/>
      <w:r w:rsidRPr="00D5183A">
        <w:rPr>
          <w:sz w:val="28"/>
          <w:szCs w:val="28"/>
        </w:rPr>
        <w:br/>
        <w:t>-</w:t>
      </w:r>
      <w:proofErr w:type="gramEnd"/>
      <w:r w:rsidRPr="00D5183A">
        <w:rPr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52C21" w:rsidRPr="00E01655" w:rsidRDefault="00A52C21" w:rsidP="00E01655">
      <w:pPr>
        <w:spacing w:after="0"/>
        <w:jc w:val="both"/>
        <w:rPr>
          <w:i/>
          <w:sz w:val="28"/>
          <w:szCs w:val="28"/>
        </w:rPr>
      </w:pPr>
      <w:r w:rsidRPr="00D5183A">
        <w:rPr>
          <w:i/>
          <w:sz w:val="28"/>
          <w:szCs w:val="28"/>
        </w:rPr>
        <w:lastRenderedPageBreak/>
        <w:t>Центры детской активности</w:t>
      </w:r>
      <w:r w:rsidR="00E01655">
        <w:rPr>
          <w:i/>
          <w:sz w:val="28"/>
          <w:szCs w:val="28"/>
        </w:rPr>
        <w:t xml:space="preserve">: </w:t>
      </w:r>
      <w:r w:rsidR="00E01655">
        <w:rPr>
          <w:sz w:val="28"/>
          <w:szCs w:val="28"/>
        </w:rPr>
        <w:t>ц</w:t>
      </w:r>
      <w:r w:rsidRPr="00D5183A">
        <w:rPr>
          <w:sz w:val="28"/>
          <w:szCs w:val="28"/>
        </w:rPr>
        <w:t>ентр сюжетно-ролевых игр</w:t>
      </w:r>
      <w:r w:rsidR="00E01655">
        <w:rPr>
          <w:sz w:val="28"/>
          <w:szCs w:val="28"/>
        </w:rPr>
        <w:t>, ц</w:t>
      </w:r>
      <w:r w:rsidRPr="00D5183A">
        <w:rPr>
          <w:sz w:val="28"/>
          <w:szCs w:val="28"/>
        </w:rPr>
        <w:t>ентр развития речи и грамоты</w:t>
      </w:r>
      <w:r w:rsidR="00E01655">
        <w:rPr>
          <w:sz w:val="28"/>
          <w:szCs w:val="28"/>
        </w:rPr>
        <w:t>, ц</w:t>
      </w:r>
      <w:r w:rsidRPr="00D5183A">
        <w:rPr>
          <w:sz w:val="28"/>
          <w:szCs w:val="28"/>
        </w:rPr>
        <w:t>ентр науки</w:t>
      </w:r>
      <w:r w:rsidR="00E01655">
        <w:rPr>
          <w:sz w:val="28"/>
          <w:szCs w:val="28"/>
        </w:rPr>
        <w:t>, и</w:t>
      </w:r>
      <w:r w:rsidRPr="00D5183A">
        <w:rPr>
          <w:sz w:val="28"/>
          <w:szCs w:val="28"/>
        </w:rPr>
        <w:t>гровой центр</w:t>
      </w:r>
      <w:r w:rsidR="00E01655">
        <w:rPr>
          <w:sz w:val="28"/>
          <w:szCs w:val="28"/>
        </w:rPr>
        <w:t>, центр книги</w:t>
      </w:r>
      <w:r w:rsidR="006604A5">
        <w:rPr>
          <w:sz w:val="28"/>
          <w:szCs w:val="28"/>
        </w:rPr>
        <w:t xml:space="preserve">,            </w:t>
      </w:r>
      <w:proofErr w:type="spellStart"/>
      <w:r w:rsidR="006604A5">
        <w:rPr>
          <w:sz w:val="28"/>
          <w:szCs w:val="28"/>
        </w:rPr>
        <w:t>ф</w:t>
      </w:r>
      <w:r w:rsidR="006604A5" w:rsidRPr="006604A5">
        <w:rPr>
          <w:sz w:val="28"/>
          <w:szCs w:val="28"/>
        </w:rPr>
        <w:t>изкультурно</w:t>
      </w:r>
      <w:proofErr w:type="spellEnd"/>
      <w:r w:rsidR="006604A5" w:rsidRPr="006604A5">
        <w:rPr>
          <w:sz w:val="28"/>
          <w:szCs w:val="28"/>
        </w:rPr>
        <w:t xml:space="preserve"> – оздоровительный центр</w:t>
      </w:r>
      <w:r w:rsidR="00E01655">
        <w:rPr>
          <w:sz w:val="28"/>
          <w:szCs w:val="28"/>
        </w:rPr>
        <w:t xml:space="preserve"> и др.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i/>
          <w:sz w:val="28"/>
          <w:szCs w:val="28"/>
          <w:u w:val="single"/>
        </w:rPr>
        <w:t>Доступность РППС</w:t>
      </w:r>
      <w:r w:rsidRPr="00D5183A">
        <w:rPr>
          <w:sz w:val="28"/>
          <w:szCs w:val="28"/>
        </w:rPr>
        <w:t xml:space="preserve">  -  свободный доступ воспитанников к играм, игрушкам, игровым материалам/доступность для воспитанников всех помещений Организации, где осуществляется образовательный процесс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i/>
          <w:sz w:val="28"/>
          <w:szCs w:val="28"/>
          <w:u w:val="single"/>
        </w:rPr>
        <w:t>Безопасность</w:t>
      </w:r>
      <w:r w:rsidRPr="00D5183A">
        <w:rPr>
          <w:sz w:val="28"/>
          <w:szCs w:val="28"/>
        </w:rPr>
        <w:t xml:space="preserve"> предметно-пространственной сред</w:t>
      </w:r>
      <w:proofErr w:type="gramStart"/>
      <w:r w:rsidRPr="00D5183A">
        <w:rPr>
          <w:sz w:val="28"/>
          <w:szCs w:val="28"/>
        </w:rPr>
        <w:t>ы-</w:t>
      </w:r>
      <w:proofErr w:type="gramEnd"/>
      <w:r w:rsidRPr="00D5183A">
        <w:rPr>
          <w:sz w:val="28"/>
          <w:szCs w:val="28"/>
        </w:rPr>
        <w:t xml:space="preserve"> соответствие всех элементов среды требованиям надежности и безопасности их использования (</w:t>
      </w:r>
      <w:proofErr w:type="spellStart"/>
      <w:r w:rsidRPr="00D5183A">
        <w:rPr>
          <w:sz w:val="28"/>
          <w:szCs w:val="28"/>
        </w:rPr>
        <w:t>сертифицированность</w:t>
      </w:r>
      <w:proofErr w:type="spellEnd"/>
      <w:r w:rsidRPr="00D5183A">
        <w:rPr>
          <w:sz w:val="28"/>
          <w:szCs w:val="28"/>
        </w:rPr>
        <w:t xml:space="preserve"> материалов, соответствие их гигиеническим требованиям) – физическая безопасность</w:t>
      </w:r>
      <w:r w:rsidRPr="00D5183A">
        <w:rPr>
          <w:sz w:val="28"/>
          <w:szCs w:val="28"/>
        </w:rPr>
        <w:br/>
        <w:t>Требования безопасности определены в примерных требованиях к содержанию развивающей среды детей дошкольного возраста</w:t>
      </w:r>
      <w:r w:rsidRPr="00D5183A">
        <w:rPr>
          <w:sz w:val="28"/>
          <w:szCs w:val="28"/>
        </w:rPr>
        <w:br/>
        <w:t xml:space="preserve">Игрушки и материалы должны быть безопасными для их физического здоровья и отвечать требованиям Госстандарта России и </w:t>
      </w:r>
      <w:proofErr w:type="spellStart"/>
      <w:r w:rsidRPr="00D5183A">
        <w:rPr>
          <w:sz w:val="28"/>
          <w:szCs w:val="28"/>
        </w:rPr>
        <w:t>Госэпиднадзора</w:t>
      </w:r>
      <w:proofErr w:type="spellEnd"/>
      <w:r w:rsidRPr="00D5183A">
        <w:rPr>
          <w:sz w:val="28"/>
          <w:szCs w:val="28"/>
        </w:rPr>
        <w:t xml:space="preserve"> России</w:t>
      </w:r>
      <w:r w:rsidR="006604A5">
        <w:rPr>
          <w:sz w:val="28"/>
          <w:szCs w:val="28"/>
        </w:rPr>
        <w:t>.</w:t>
      </w:r>
    </w:p>
    <w:p w:rsidR="00A52C21" w:rsidRPr="00D5183A" w:rsidRDefault="00A52C21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При покупке игрушек и материалов</w:t>
      </w:r>
      <w:r w:rsidR="006604A5">
        <w:rPr>
          <w:sz w:val="28"/>
          <w:szCs w:val="28"/>
        </w:rPr>
        <w:t>:</w:t>
      </w:r>
      <w:r w:rsidRPr="00D5183A">
        <w:rPr>
          <w:sz w:val="28"/>
          <w:szCs w:val="28"/>
        </w:rPr>
        <w:t xml:space="preserve"> </w:t>
      </w:r>
    </w:p>
    <w:p w:rsidR="00A52C21" w:rsidRPr="00D5183A" w:rsidRDefault="006604A5" w:rsidP="00E0165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21" w:rsidRPr="00D5183A">
        <w:rPr>
          <w:sz w:val="28"/>
          <w:szCs w:val="28"/>
        </w:rPr>
        <w:t>необходимо убедиться в наличии сертификата, санитарно-эпидемиологического заключения;</w:t>
      </w:r>
    </w:p>
    <w:p w:rsidR="00A52C21" w:rsidRPr="00D5183A" w:rsidRDefault="006604A5" w:rsidP="00E0165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21" w:rsidRPr="00D5183A">
        <w:rPr>
          <w:sz w:val="28"/>
          <w:szCs w:val="28"/>
        </w:rPr>
        <w:t xml:space="preserve">необходимо учитывать </w:t>
      </w:r>
      <w:proofErr w:type="gramStart"/>
      <w:r w:rsidR="00A52C21" w:rsidRPr="00D5183A">
        <w:rPr>
          <w:sz w:val="28"/>
          <w:szCs w:val="28"/>
        </w:rPr>
        <w:t>возрастную</w:t>
      </w:r>
      <w:proofErr w:type="gramEnd"/>
      <w:r w:rsidR="00A52C21" w:rsidRPr="00D5183A">
        <w:rPr>
          <w:sz w:val="28"/>
          <w:szCs w:val="28"/>
        </w:rPr>
        <w:t xml:space="preserve"> </w:t>
      </w:r>
      <w:proofErr w:type="spellStart"/>
      <w:r w:rsidR="00A52C21" w:rsidRPr="00D5183A">
        <w:rPr>
          <w:sz w:val="28"/>
          <w:szCs w:val="28"/>
        </w:rPr>
        <w:t>адресованность</w:t>
      </w:r>
      <w:proofErr w:type="spellEnd"/>
      <w:r w:rsidR="00A52C21" w:rsidRPr="00D5183A">
        <w:rPr>
          <w:sz w:val="28"/>
          <w:szCs w:val="28"/>
        </w:rPr>
        <w:t xml:space="preserve"> игрушек и материалов.</w:t>
      </w:r>
    </w:p>
    <w:p w:rsidR="00A52C21" w:rsidRPr="00D5183A" w:rsidRDefault="006604A5" w:rsidP="006604A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21" w:rsidRPr="00D5183A">
        <w:rPr>
          <w:sz w:val="28"/>
          <w:szCs w:val="28"/>
        </w:rPr>
        <w:t>Игрушки и материалы должны обеспечивать психическую безопасность ребенка. Они не должны:</w:t>
      </w:r>
      <w:r>
        <w:rPr>
          <w:sz w:val="28"/>
          <w:szCs w:val="28"/>
        </w:rPr>
        <w:t xml:space="preserve"> </w:t>
      </w:r>
      <w:r w:rsidR="00A52C21" w:rsidRPr="00D5183A">
        <w:rPr>
          <w:sz w:val="28"/>
          <w:szCs w:val="28"/>
        </w:rPr>
        <w:t>провоцировать ребенка на агрессивные действия;</w:t>
      </w:r>
      <w:r>
        <w:rPr>
          <w:sz w:val="28"/>
          <w:szCs w:val="28"/>
        </w:rPr>
        <w:t xml:space="preserve"> </w:t>
      </w:r>
      <w:r w:rsidR="00A52C21" w:rsidRPr="00D5183A">
        <w:rPr>
          <w:sz w:val="28"/>
          <w:szCs w:val="28"/>
        </w:rPr>
        <w:t>вызывать проявление жестокости по отношению к сверстникам, взрослым, животным;</w:t>
      </w:r>
      <w:r>
        <w:rPr>
          <w:sz w:val="28"/>
          <w:szCs w:val="28"/>
        </w:rPr>
        <w:t xml:space="preserve"> </w:t>
      </w:r>
      <w:r w:rsidR="00A52C21" w:rsidRPr="00D5183A">
        <w:rPr>
          <w:sz w:val="28"/>
          <w:szCs w:val="28"/>
        </w:rPr>
        <w:t>порождать отрицательные эмоции;</w:t>
      </w:r>
      <w:r>
        <w:rPr>
          <w:sz w:val="28"/>
          <w:szCs w:val="28"/>
        </w:rPr>
        <w:t xml:space="preserve"> </w:t>
      </w:r>
      <w:r w:rsidR="00A52C21" w:rsidRPr="00D5183A">
        <w:rPr>
          <w:sz w:val="28"/>
          <w:szCs w:val="28"/>
        </w:rPr>
        <w:t xml:space="preserve">провоцировать пренебрежительное, негативное отношение к </w:t>
      </w:r>
      <w:proofErr w:type="spellStart"/>
      <w:r w:rsidR="00A52C21" w:rsidRPr="00D5183A">
        <w:rPr>
          <w:sz w:val="28"/>
          <w:szCs w:val="28"/>
        </w:rPr>
        <w:t>рассовым</w:t>
      </w:r>
      <w:proofErr w:type="spellEnd"/>
      <w:r w:rsidR="00A52C21" w:rsidRPr="00D5183A">
        <w:rPr>
          <w:sz w:val="28"/>
          <w:szCs w:val="28"/>
        </w:rPr>
        <w:t xml:space="preserve"> особенностям.</w:t>
      </w:r>
    </w:p>
    <w:p w:rsidR="00D5183A" w:rsidRPr="00D5183A" w:rsidRDefault="00D5183A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i/>
          <w:sz w:val="28"/>
          <w:szCs w:val="28"/>
          <w:u w:val="single"/>
        </w:rPr>
        <w:t>Психологическая безопасность</w:t>
      </w:r>
      <w:r w:rsidRPr="00D5183A">
        <w:rPr>
          <w:sz w:val="28"/>
          <w:szCs w:val="28"/>
        </w:rPr>
        <w:t xml:space="preserve"> - эмоционально комфортная среда с учетом цветовых решений,  наличие мест для уединения/для активного взаимодействия</w:t>
      </w:r>
    </w:p>
    <w:p w:rsidR="00D5183A" w:rsidRDefault="00D5183A" w:rsidP="00E01655">
      <w:pPr>
        <w:spacing w:after="0"/>
        <w:ind w:firstLine="851"/>
        <w:jc w:val="both"/>
        <w:rPr>
          <w:sz w:val="28"/>
          <w:szCs w:val="28"/>
        </w:rPr>
      </w:pPr>
    </w:p>
    <w:p w:rsidR="00D5183A" w:rsidRPr="00D5183A" w:rsidRDefault="00D5183A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При проектировании РППС должны быть соблюдены следующие требования</w:t>
      </w:r>
    </w:p>
    <w:p w:rsidR="00D5183A" w:rsidRPr="00D5183A" w:rsidRDefault="00D5183A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1.Развитие индивидуальных особенностей.</w:t>
      </w:r>
    </w:p>
    <w:p w:rsidR="00D5183A" w:rsidRPr="00D5183A" w:rsidRDefault="00D5183A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2.Развитие самостоятельности и личных качеств.</w:t>
      </w:r>
    </w:p>
    <w:p w:rsidR="00D5183A" w:rsidRPr="00D5183A" w:rsidRDefault="00D5183A" w:rsidP="00E01655">
      <w:pPr>
        <w:spacing w:after="0"/>
        <w:ind w:firstLine="851"/>
        <w:jc w:val="both"/>
        <w:rPr>
          <w:sz w:val="28"/>
          <w:szCs w:val="28"/>
        </w:rPr>
      </w:pPr>
      <w:r w:rsidRPr="00D5183A">
        <w:rPr>
          <w:sz w:val="28"/>
          <w:szCs w:val="28"/>
        </w:rPr>
        <w:t>3.Освоение активной позиции субъекта детской деятельности.</w:t>
      </w:r>
    </w:p>
    <w:sectPr w:rsidR="00D5183A" w:rsidRPr="00D5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C3"/>
    <w:rsid w:val="000A72F0"/>
    <w:rsid w:val="00564AC2"/>
    <w:rsid w:val="006604A5"/>
    <w:rsid w:val="006813C3"/>
    <w:rsid w:val="00A52C21"/>
    <w:rsid w:val="00D208A2"/>
    <w:rsid w:val="00D5183A"/>
    <w:rsid w:val="00E0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2018-01-08T08:18:00Z</dcterms:created>
  <dcterms:modified xsi:type="dcterms:W3CDTF">2018-01-18T11:47:00Z</dcterms:modified>
</cp:coreProperties>
</file>