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51E" w:rsidRDefault="00C8351E" w:rsidP="00C8351E">
      <w:pPr>
        <w:jc w:val="center"/>
        <w:rPr>
          <w:rFonts w:ascii="Times New Roman" w:hAnsi="Times New Roman" w:cs="Times New Roman"/>
          <w:b/>
          <w:bCs/>
          <w:i/>
          <w:sz w:val="28"/>
          <w:szCs w:val="28"/>
        </w:rPr>
      </w:pPr>
      <w:r w:rsidRPr="003226FA">
        <w:rPr>
          <w:rFonts w:ascii="Times New Roman" w:hAnsi="Times New Roman" w:cs="Times New Roman"/>
          <w:b/>
          <w:bCs/>
          <w:i/>
          <w:sz w:val="28"/>
          <w:szCs w:val="28"/>
        </w:rPr>
        <w:t>Возрастные</w:t>
      </w:r>
      <w:r w:rsidRPr="003226FA">
        <w:rPr>
          <w:rFonts w:ascii="Arabic Typesetting" w:hAnsi="Arabic Typesetting" w:cs="Arabic Typesetting"/>
          <w:b/>
          <w:bCs/>
          <w:i/>
          <w:sz w:val="28"/>
          <w:szCs w:val="28"/>
        </w:rPr>
        <w:t xml:space="preserve"> </w:t>
      </w:r>
      <w:r w:rsidRPr="003226FA">
        <w:rPr>
          <w:rFonts w:ascii="Times New Roman" w:hAnsi="Times New Roman" w:cs="Times New Roman"/>
          <w:b/>
          <w:bCs/>
          <w:i/>
          <w:sz w:val="28"/>
          <w:szCs w:val="28"/>
        </w:rPr>
        <w:t>особенности</w:t>
      </w:r>
      <w:r w:rsidRPr="003226FA">
        <w:rPr>
          <w:rFonts w:ascii="Arabic Typesetting" w:hAnsi="Arabic Typesetting" w:cs="Arabic Typesetting"/>
          <w:b/>
          <w:bCs/>
          <w:i/>
          <w:sz w:val="28"/>
          <w:szCs w:val="28"/>
        </w:rPr>
        <w:t xml:space="preserve"> </w:t>
      </w:r>
      <w:r w:rsidRPr="003226FA">
        <w:rPr>
          <w:rFonts w:ascii="Times New Roman" w:hAnsi="Times New Roman" w:cs="Times New Roman"/>
          <w:b/>
          <w:bCs/>
          <w:i/>
          <w:sz w:val="28"/>
          <w:szCs w:val="28"/>
        </w:rPr>
        <w:t>детей</w:t>
      </w:r>
      <w:r w:rsidRPr="003226FA">
        <w:rPr>
          <w:rFonts w:ascii="Arabic Typesetting" w:hAnsi="Arabic Typesetting" w:cs="Arabic Typesetting"/>
          <w:b/>
          <w:bCs/>
          <w:i/>
          <w:sz w:val="28"/>
          <w:szCs w:val="28"/>
        </w:rPr>
        <w:t xml:space="preserve"> </w:t>
      </w:r>
      <w:r w:rsidRPr="003226FA">
        <w:rPr>
          <w:rFonts w:ascii="Times New Roman" w:hAnsi="Times New Roman" w:cs="Times New Roman"/>
          <w:b/>
          <w:bCs/>
          <w:i/>
          <w:sz w:val="28"/>
          <w:szCs w:val="28"/>
        </w:rPr>
        <w:t>средней</w:t>
      </w:r>
      <w:r w:rsidRPr="003226FA">
        <w:rPr>
          <w:rFonts w:ascii="Arabic Typesetting" w:hAnsi="Arabic Typesetting" w:cs="Arabic Typesetting"/>
          <w:b/>
          <w:bCs/>
          <w:i/>
          <w:sz w:val="28"/>
          <w:szCs w:val="28"/>
        </w:rPr>
        <w:t xml:space="preserve"> </w:t>
      </w:r>
      <w:r w:rsidRPr="003226FA">
        <w:rPr>
          <w:rFonts w:ascii="Times New Roman" w:hAnsi="Times New Roman" w:cs="Times New Roman"/>
          <w:b/>
          <w:bCs/>
          <w:i/>
          <w:sz w:val="28"/>
          <w:szCs w:val="28"/>
        </w:rPr>
        <w:t>группы</w:t>
      </w:r>
    </w:p>
    <w:p w:rsidR="003226FA" w:rsidRPr="003226FA" w:rsidRDefault="003226FA" w:rsidP="00C8351E">
      <w:pPr>
        <w:jc w:val="center"/>
        <w:rPr>
          <w:rFonts w:ascii="Arabic Typesetting" w:hAnsi="Arabic Typesetting" w:cs="Arabic Typesetting"/>
          <w:sz w:val="28"/>
          <w:szCs w:val="28"/>
        </w:rPr>
      </w:pPr>
    </w:p>
    <w:p w:rsidR="00C8351E" w:rsidRPr="00C81E1F" w:rsidRDefault="00C8351E" w:rsidP="003226FA">
      <w:pPr>
        <w:jc w:val="both"/>
      </w:pPr>
      <w:r w:rsidRPr="00C81E1F">
        <w:t>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C8351E" w:rsidRPr="00C81E1F" w:rsidRDefault="00C8351E" w:rsidP="003226FA">
      <w:pPr>
        <w:jc w:val="both"/>
      </w:pPr>
      <w:r w:rsidRPr="00C81E1F">
        <w:t>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C8351E" w:rsidRPr="00C81E1F" w:rsidRDefault="00C8351E" w:rsidP="003226FA">
      <w:pPr>
        <w:jc w:val="both"/>
      </w:pPr>
      <w:r w:rsidRPr="00C81E1F">
        <w:t>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C8351E" w:rsidRPr="00C81E1F" w:rsidRDefault="00C8351E" w:rsidP="003226FA">
      <w:pPr>
        <w:jc w:val="both"/>
      </w:pPr>
      <w:r w:rsidRPr="00C81E1F">
        <w:t>     К концу среднего дошкольного возраста восприятие детей становится более развитым.</w:t>
      </w:r>
    </w:p>
    <w:p w:rsidR="00C8351E" w:rsidRPr="00C81E1F" w:rsidRDefault="00C8351E" w:rsidP="003226FA">
      <w:pPr>
        <w:jc w:val="both"/>
      </w:pPr>
      <w:r w:rsidRPr="00C81E1F">
        <w:t>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C8351E" w:rsidRPr="00C81E1F" w:rsidRDefault="00C8351E" w:rsidP="003226FA">
      <w:pPr>
        <w:jc w:val="both"/>
      </w:pPr>
      <w:r w:rsidRPr="00C81E1F">
        <w:t>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C8351E" w:rsidRPr="00C81E1F" w:rsidRDefault="00C8351E" w:rsidP="003226FA">
      <w:pPr>
        <w:jc w:val="both"/>
      </w:pPr>
      <w:r w:rsidRPr="00C81E1F">
        <w:t>Начинает развиваться образное мышление. Дети оказываются способными использовать простые схематизированные изображения для решения несложных задач.</w:t>
      </w:r>
    </w:p>
    <w:p w:rsidR="00C8351E" w:rsidRPr="00C81E1F" w:rsidRDefault="00C8351E" w:rsidP="003226FA">
      <w:pPr>
        <w:jc w:val="both"/>
      </w:pPr>
      <w:r w:rsidRPr="00C81E1F">
        <w:t>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C8351E" w:rsidRPr="00C81E1F" w:rsidRDefault="00C8351E" w:rsidP="003226FA">
      <w:pPr>
        <w:jc w:val="both"/>
      </w:pPr>
      <w:r w:rsidRPr="00C81E1F">
        <w:t>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C8351E" w:rsidRPr="00C81E1F" w:rsidRDefault="00C8351E" w:rsidP="003226FA">
      <w:pPr>
        <w:jc w:val="both"/>
      </w:pPr>
      <w:r w:rsidRPr="00C81E1F">
        <w:t>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C8351E" w:rsidRPr="00C81E1F" w:rsidRDefault="003226FA" w:rsidP="003226FA">
      <w:pPr>
        <w:jc w:val="both"/>
      </w:pPr>
      <w:r>
        <w:lastRenderedPageBreak/>
        <w:t xml:space="preserve">           </w:t>
      </w:r>
      <w:bookmarkStart w:id="0" w:name="_GoBack"/>
      <w:bookmarkEnd w:id="0"/>
      <w:r w:rsidR="00C8351E" w:rsidRPr="00C81E1F">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C8351E" w:rsidRPr="00C81E1F" w:rsidRDefault="00C8351E" w:rsidP="003226FA">
      <w:pPr>
        <w:jc w:val="both"/>
      </w:pPr>
      <w:r w:rsidRPr="00C81E1F">
        <w:t xml:space="preserve">    </w:t>
      </w:r>
      <w:r w:rsidR="003226FA">
        <w:t xml:space="preserve">   </w:t>
      </w:r>
      <w:r w:rsidRPr="00C81E1F">
        <w:t>В среднем дошкольном возрасте улучшает</w:t>
      </w:r>
      <w:r w:rsidR="003226FA">
        <w:t>ся произношение звуков и дикция,</w:t>
      </w:r>
      <w:r w:rsidRPr="00C81E1F">
        <w:t xml:space="preserve">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C81E1F">
        <w:t>со</w:t>
      </w:r>
      <w:proofErr w:type="gramEnd"/>
      <w:r w:rsidRPr="00C81E1F">
        <w:t xml:space="preserve"> взрослым становится </w:t>
      </w:r>
      <w:proofErr w:type="spellStart"/>
      <w:r w:rsidRPr="00C81E1F">
        <w:t>внеситуативной</w:t>
      </w:r>
      <w:proofErr w:type="spellEnd"/>
      <w:r w:rsidRPr="00C81E1F">
        <w:t>.</w:t>
      </w:r>
    </w:p>
    <w:p w:rsidR="00C8351E" w:rsidRPr="00C81E1F" w:rsidRDefault="00C8351E" w:rsidP="003226FA">
      <w:pPr>
        <w:jc w:val="both"/>
      </w:pPr>
      <w:r w:rsidRPr="00C81E1F">
        <w:t>     </w:t>
      </w:r>
      <w:r w:rsidR="003226FA">
        <w:t xml:space="preserve">    </w:t>
      </w:r>
      <w:r w:rsidRPr="00C81E1F">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C8351E" w:rsidRPr="00C81E1F" w:rsidRDefault="00C8351E" w:rsidP="003226FA">
      <w:pPr>
        <w:jc w:val="both"/>
      </w:pPr>
      <w:r w:rsidRPr="00C81E1F">
        <w:t>     </w:t>
      </w:r>
      <w:r w:rsidR="003226FA">
        <w:t xml:space="preserve">  </w:t>
      </w:r>
      <w:r w:rsidRPr="00C81E1F">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C8351E" w:rsidRPr="00C81E1F" w:rsidRDefault="00C8351E" w:rsidP="003226FA">
      <w:pPr>
        <w:jc w:val="both"/>
      </w:pPr>
      <w:r w:rsidRPr="00C81E1F">
        <w:t>     </w:t>
      </w:r>
      <w:r w:rsidR="003226FA">
        <w:t xml:space="preserve">     </w:t>
      </w:r>
      <w:r w:rsidRPr="00C81E1F">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w:t>
      </w:r>
    </w:p>
    <w:p w:rsidR="00C8351E" w:rsidRPr="00C81E1F" w:rsidRDefault="003226FA" w:rsidP="003226FA">
      <w:pPr>
        <w:jc w:val="both"/>
      </w:pPr>
      <w:r>
        <w:t xml:space="preserve">            </w:t>
      </w:r>
      <w:proofErr w:type="gramStart"/>
      <w:r w:rsidR="00C8351E" w:rsidRPr="00C81E1F">
        <w:t>Основные достижения возраста связаны с развитием игровой деятельности; появлением ролевых и реальных взаимодействий;</w:t>
      </w:r>
      <w:r>
        <w:t xml:space="preserve"> </w:t>
      </w:r>
      <w:r w:rsidR="00C8351E" w:rsidRPr="00C81E1F">
        <w:t xml:space="preserve">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00C8351E" w:rsidRPr="00C81E1F">
        <w:t>эгоцентричностью</w:t>
      </w:r>
      <w:proofErr w:type="spellEnd"/>
      <w:r w:rsidR="00C8351E" w:rsidRPr="00C81E1F">
        <w:t xml:space="preserve"> познавательной позиции; развитием памяти, внимания, речи, познавательной мотивации, совершенствования восприятия.</w:t>
      </w:r>
      <w:proofErr w:type="gramEnd"/>
    </w:p>
    <w:p w:rsidR="00C8351E" w:rsidRPr="00C81E1F" w:rsidRDefault="00C8351E" w:rsidP="003226FA">
      <w:r w:rsidRPr="00C81E1F">
        <w:t>           </w:t>
      </w:r>
    </w:p>
    <w:p w:rsidR="0081015B" w:rsidRDefault="0081015B" w:rsidP="003226FA"/>
    <w:sectPr w:rsidR="0081015B" w:rsidSect="00EE02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B3AC0"/>
    <w:rsid w:val="0002324F"/>
    <w:rsid w:val="00023C15"/>
    <w:rsid w:val="00027114"/>
    <w:rsid w:val="00032B0E"/>
    <w:rsid w:val="00043C0D"/>
    <w:rsid w:val="00045754"/>
    <w:rsid w:val="00060884"/>
    <w:rsid w:val="00086320"/>
    <w:rsid w:val="0009502D"/>
    <w:rsid w:val="000A19E2"/>
    <w:rsid w:val="00100A1E"/>
    <w:rsid w:val="00102181"/>
    <w:rsid w:val="00104309"/>
    <w:rsid w:val="00114EFB"/>
    <w:rsid w:val="00142196"/>
    <w:rsid w:val="00151FC3"/>
    <w:rsid w:val="00162A60"/>
    <w:rsid w:val="001635B8"/>
    <w:rsid w:val="00175FF4"/>
    <w:rsid w:val="001A4822"/>
    <w:rsid w:val="001A6451"/>
    <w:rsid w:val="001D47A6"/>
    <w:rsid w:val="001F1774"/>
    <w:rsid w:val="00285EFD"/>
    <w:rsid w:val="00297CB8"/>
    <w:rsid w:val="002A48A3"/>
    <w:rsid w:val="002A61BE"/>
    <w:rsid w:val="002C24E2"/>
    <w:rsid w:val="002D1801"/>
    <w:rsid w:val="002D5B86"/>
    <w:rsid w:val="002E312F"/>
    <w:rsid w:val="002F38A3"/>
    <w:rsid w:val="003025F8"/>
    <w:rsid w:val="003226FA"/>
    <w:rsid w:val="00335229"/>
    <w:rsid w:val="00341193"/>
    <w:rsid w:val="003555AE"/>
    <w:rsid w:val="00365A1B"/>
    <w:rsid w:val="00372C08"/>
    <w:rsid w:val="003A3727"/>
    <w:rsid w:val="003C6C1B"/>
    <w:rsid w:val="003D440E"/>
    <w:rsid w:val="003E4120"/>
    <w:rsid w:val="003F5B86"/>
    <w:rsid w:val="003F689A"/>
    <w:rsid w:val="004022C4"/>
    <w:rsid w:val="00404A19"/>
    <w:rsid w:val="00423031"/>
    <w:rsid w:val="00425FF7"/>
    <w:rsid w:val="004264E2"/>
    <w:rsid w:val="004279C9"/>
    <w:rsid w:val="00473073"/>
    <w:rsid w:val="00495262"/>
    <w:rsid w:val="004B3AC0"/>
    <w:rsid w:val="004C56F7"/>
    <w:rsid w:val="004C60CC"/>
    <w:rsid w:val="004C6444"/>
    <w:rsid w:val="004E4D76"/>
    <w:rsid w:val="005224C6"/>
    <w:rsid w:val="005225C3"/>
    <w:rsid w:val="00541800"/>
    <w:rsid w:val="00554559"/>
    <w:rsid w:val="00557E2D"/>
    <w:rsid w:val="005639B7"/>
    <w:rsid w:val="00564CCB"/>
    <w:rsid w:val="00564D18"/>
    <w:rsid w:val="00581296"/>
    <w:rsid w:val="005B4C25"/>
    <w:rsid w:val="005C2164"/>
    <w:rsid w:val="005D4B51"/>
    <w:rsid w:val="00610AA5"/>
    <w:rsid w:val="00616A8E"/>
    <w:rsid w:val="00620AEF"/>
    <w:rsid w:val="00672B1F"/>
    <w:rsid w:val="00690B29"/>
    <w:rsid w:val="006A23E1"/>
    <w:rsid w:val="006B38E7"/>
    <w:rsid w:val="006C5116"/>
    <w:rsid w:val="00704F66"/>
    <w:rsid w:val="00731714"/>
    <w:rsid w:val="00744D96"/>
    <w:rsid w:val="00755ED4"/>
    <w:rsid w:val="00757B37"/>
    <w:rsid w:val="007872E1"/>
    <w:rsid w:val="007A0452"/>
    <w:rsid w:val="007B316F"/>
    <w:rsid w:val="007B339F"/>
    <w:rsid w:val="007B4BA0"/>
    <w:rsid w:val="007E7E77"/>
    <w:rsid w:val="007F0655"/>
    <w:rsid w:val="007F0F59"/>
    <w:rsid w:val="00802593"/>
    <w:rsid w:val="00807849"/>
    <w:rsid w:val="0081015B"/>
    <w:rsid w:val="00822B2E"/>
    <w:rsid w:val="00822EC7"/>
    <w:rsid w:val="00830F4A"/>
    <w:rsid w:val="008338E6"/>
    <w:rsid w:val="00846C42"/>
    <w:rsid w:val="008500DC"/>
    <w:rsid w:val="0085549B"/>
    <w:rsid w:val="00897560"/>
    <w:rsid w:val="008A1699"/>
    <w:rsid w:val="008D576C"/>
    <w:rsid w:val="008E76F4"/>
    <w:rsid w:val="00930671"/>
    <w:rsid w:val="00957DBF"/>
    <w:rsid w:val="00962299"/>
    <w:rsid w:val="00965FFE"/>
    <w:rsid w:val="009766E5"/>
    <w:rsid w:val="0098124E"/>
    <w:rsid w:val="00982F6B"/>
    <w:rsid w:val="0099367E"/>
    <w:rsid w:val="009A0DFB"/>
    <w:rsid w:val="009D400E"/>
    <w:rsid w:val="009E36D0"/>
    <w:rsid w:val="00A124FC"/>
    <w:rsid w:val="00A40EC0"/>
    <w:rsid w:val="00A42CE1"/>
    <w:rsid w:val="00A741C9"/>
    <w:rsid w:val="00AA5ABF"/>
    <w:rsid w:val="00AB4019"/>
    <w:rsid w:val="00AC7F5D"/>
    <w:rsid w:val="00AD20A5"/>
    <w:rsid w:val="00B05704"/>
    <w:rsid w:val="00B41862"/>
    <w:rsid w:val="00B65119"/>
    <w:rsid w:val="00B73807"/>
    <w:rsid w:val="00B772E2"/>
    <w:rsid w:val="00BB1FFD"/>
    <w:rsid w:val="00BF28D8"/>
    <w:rsid w:val="00C019DA"/>
    <w:rsid w:val="00C13843"/>
    <w:rsid w:val="00C335BD"/>
    <w:rsid w:val="00C3441E"/>
    <w:rsid w:val="00C43835"/>
    <w:rsid w:val="00C8351E"/>
    <w:rsid w:val="00C8768B"/>
    <w:rsid w:val="00CB6776"/>
    <w:rsid w:val="00CC54CE"/>
    <w:rsid w:val="00CE51F8"/>
    <w:rsid w:val="00CF35F3"/>
    <w:rsid w:val="00D111FF"/>
    <w:rsid w:val="00D418B1"/>
    <w:rsid w:val="00D47F55"/>
    <w:rsid w:val="00D7672F"/>
    <w:rsid w:val="00D813C9"/>
    <w:rsid w:val="00DB64E8"/>
    <w:rsid w:val="00DD3E4E"/>
    <w:rsid w:val="00DD6B75"/>
    <w:rsid w:val="00E13D96"/>
    <w:rsid w:val="00E41B8B"/>
    <w:rsid w:val="00E452FA"/>
    <w:rsid w:val="00E6673A"/>
    <w:rsid w:val="00E74868"/>
    <w:rsid w:val="00E9146F"/>
    <w:rsid w:val="00EA3CCB"/>
    <w:rsid w:val="00EC0777"/>
    <w:rsid w:val="00ED2C44"/>
    <w:rsid w:val="00EE020A"/>
    <w:rsid w:val="00F07C54"/>
    <w:rsid w:val="00F411C4"/>
    <w:rsid w:val="00F576EF"/>
    <w:rsid w:val="00F6123A"/>
    <w:rsid w:val="00F713E6"/>
    <w:rsid w:val="00F77C10"/>
    <w:rsid w:val="00F92B4C"/>
    <w:rsid w:val="00FA4654"/>
    <w:rsid w:val="00FB159C"/>
    <w:rsid w:val="00FB1DE6"/>
    <w:rsid w:val="00FC5876"/>
    <w:rsid w:val="00FC6150"/>
    <w:rsid w:val="00FC7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5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718</Words>
  <Characters>4099</Characters>
  <Application>Microsoft Office Word</Application>
  <DocSecurity>0</DocSecurity>
  <Lines>34</Lines>
  <Paragraphs>9</Paragraphs>
  <ScaleCrop>false</ScaleCrop>
  <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2018-01-21T15:55:00Z</dcterms:created>
  <dcterms:modified xsi:type="dcterms:W3CDTF">2018-02-15T09:25:00Z</dcterms:modified>
</cp:coreProperties>
</file>