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80" w:rsidRPr="007F19B0" w:rsidRDefault="007F19B0" w:rsidP="007F19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Интернет-акция Общероссийского Профсоюза образования "Мой наставник".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целях реализации постановления Исполнительного комитета Общероссийского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Профсоюза образования от 22 декабря 2014 года № 22-20 "Об итогах заседания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президиума Совета молодых педагогов при Центральном Совете Профсоюза",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 Планом мероприятий Года молодёжи в Общероссийском Профсоюзе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образования, Центральный Совет Профсоюза приглашает всех желающих принять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участие в </w:t>
      </w:r>
      <w:proofErr w:type="spellStart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интернет-акции</w:t>
      </w:r>
      <w:proofErr w:type="spellEnd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Профсоюза "Мой наставник".</w:t>
      </w:r>
      <w:proofErr w:type="gramEnd"/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Интернет-акция реализуется с целью возрождения и популяризации института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наставничества в системе обр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азования. В рамках проекта всем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желающим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предлагается написать творческое эссе о своём наставнике. Героями эссе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могут стать воспитатели,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учителя, преподаватели и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руководители,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выступающие в роли наставников в профессиональной и/или общественной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деятельности молодого специалиста.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Акция проводится с 10-го марта по 1-ое октября 2015 года.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Работы будут публиковаться на сайте проекта</w:t>
      </w:r>
      <w:r w:rsidRPr="007F19B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4" w:tgtFrame="_blank" w:history="1">
        <w:r w:rsidRPr="007F19B0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</w:rPr>
          <w:t>www.moy-nastavnik.ru</w:t>
        </w:r>
      </w:hyperlink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лучших из них появятся на страницах газеты "Мой Профсоюз" и других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печатных изданий Общероссийского Профсоюза образования.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Требования к работам: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участия в акции необходимо зайти на сайт</w:t>
      </w:r>
      <w:r w:rsidRPr="007F19B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5" w:tgtFrame="_blank" w:history="1">
        <w:r w:rsidRPr="007F19B0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</w:rPr>
          <w:t>www.moy-nastavnik.ru</w:t>
        </w:r>
      </w:hyperlink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авторизоваться там (ввести все необходимые данные), загрузить фотографию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своего наставника (наставников) и эссе с рассказом о нём (них).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Файл эссе загружается в формате документа </w:t>
      </w:r>
      <w:proofErr w:type="spellStart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Microsoft</w:t>
      </w:r>
      <w:proofErr w:type="spellEnd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Word</w:t>
      </w:r>
      <w:proofErr w:type="spellEnd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(*.</w:t>
      </w:r>
      <w:proofErr w:type="spellStart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doc</w:t>
      </w:r>
      <w:proofErr w:type="spellEnd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или *.</w:t>
      </w:r>
      <w:proofErr w:type="spellStart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docx</w:t>
      </w:r>
      <w:proofErr w:type="spellEnd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текстом, объём которого не превышает 12 тысяч знаков (</w:t>
      </w:r>
      <w:proofErr w:type="spellStart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Times</w:t>
      </w:r>
      <w:proofErr w:type="spellEnd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New</w:t>
      </w:r>
      <w:proofErr w:type="spellEnd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Roman</w:t>
      </w:r>
      <w:proofErr w:type="spellEnd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12).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Фотография должна быть в формате *. </w:t>
      </w:r>
      <w:proofErr w:type="spellStart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jpeg</w:t>
      </w:r>
      <w:proofErr w:type="spellEnd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размер кадра не менее 1280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1024 пикселей.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тех, кто испытывает трудности при работе с компьютером в Сети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Интернет, подготовлены специальные рекомендации по регистрации на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сайте проекта, загрузке фотографии наставника и работы о нём.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 случае возникновения трудностей с размещением работы на сайте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также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написать электронное письмо на а</w:t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дрес</w:t>
      </w:r>
      <w:r w:rsidRPr="007F19B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F19B0">
        <w:rPr>
          <w:rFonts w:ascii="Times New Roman" w:hAnsi="Times New Roman" w:cs="Times New Roman"/>
          <w:b/>
          <w:i/>
          <w:sz w:val="32"/>
          <w:szCs w:val="32"/>
        </w:rPr>
        <w:t>profsouz2@mail.ru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 позвонить по телефону 8 (495) 938-85-59.</w:t>
      </w:r>
      <w:proofErr w:type="gramEnd"/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Ход проекта будет освещаться в приложении к "Учительской газете"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"Мой Профсоюз" и на сайте Общероссийского Профсоюза образования</w:t>
      </w:r>
      <w:r w:rsidRPr="007F19B0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6" w:tgtFrame="_blank" w:history="1">
        <w:r w:rsidRPr="007F19B0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</w:rPr>
          <w:t>www.eseur.ru</w:t>
        </w:r>
      </w:hyperlink>
      <w:r w:rsidRPr="007F19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 уважением,</w:t>
      </w:r>
      <w:r w:rsidRPr="007F19B0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Красноярская территориальная (краевая) организация</w:t>
      </w:r>
      <w:r w:rsidRPr="007F19B0">
        <w:rPr>
          <w:rStyle w:val="apple-converted-space"/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 </w:t>
      </w:r>
      <w:r w:rsidRPr="007F19B0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Профсоюза работников народного образования и науки</w:t>
      </w:r>
      <w:r w:rsidRPr="007F19B0">
        <w:rPr>
          <w:rFonts w:ascii="Times New Roman" w:hAnsi="Times New Roman" w:cs="Times New Roman"/>
          <w:color w:val="000000"/>
          <w:sz w:val="28"/>
          <w:szCs w:val="32"/>
        </w:rPr>
        <w:br/>
      </w:r>
      <w:proofErr w:type="gramStart"/>
      <w:r w:rsidRPr="007F19B0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г</w:t>
      </w:r>
      <w:proofErr w:type="gramEnd"/>
      <w:r w:rsidRPr="007F19B0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. Красноярск, Маркса, 93</w:t>
      </w:r>
      <w:r w:rsidRPr="007F19B0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тел. (391) 227-85-81</w:t>
      </w:r>
      <w:r w:rsidRPr="007F19B0">
        <w:rPr>
          <w:rFonts w:ascii="Times New Roman" w:hAnsi="Times New Roman" w:cs="Times New Roman"/>
          <w:color w:val="000000"/>
          <w:sz w:val="28"/>
          <w:szCs w:val="32"/>
        </w:rPr>
        <w:br/>
      </w:r>
      <w:hyperlink r:id="rId7" w:tgtFrame="_blank" w:history="1">
        <w:r w:rsidRPr="007F19B0">
          <w:rPr>
            <w:rStyle w:val="a3"/>
            <w:rFonts w:ascii="Times New Roman" w:hAnsi="Times New Roman" w:cs="Times New Roman"/>
            <w:color w:val="0077CC"/>
            <w:sz w:val="28"/>
            <w:szCs w:val="32"/>
            <w:shd w:val="clear" w:color="auto" w:fill="FFFFFF"/>
          </w:rPr>
          <w:t>http://www.kr-educat.ru</w:t>
        </w:r>
      </w:hyperlink>
      <w:r w:rsidRPr="007F19B0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7F19B0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Мой наставник"!"</w:t>
      </w:r>
    </w:p>
    <w:sectPr w:rsidR="00605C80" w:rsidRPr="007F19B0" w:rsidSect="007F19B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19B0"/>
    <w:rsid w:val="00605C80"/>
    <w:rsid w:val="007F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9B0"/>
  </w:style>
  <w:style w:type="character" w:styleId="a3">
    <w:name w:val="Hyperlink"/>
    <w:basedOn w:val="a0"/>
    <w:uiPriority w:val="99"/>
    <w:semiHidden/>
    <w:unhideWhenUsed/>
    <w:rsid w:val="007F19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-educa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/" TargetMode="External"/><Relationship Id="rId5" Type="http://schemas.openxmlformats.org/officeDocument/2006/relationships/hyperlink" Target="http://www.moy-nastavnik.ru/" TargetMode="External"/><Relationship Id="rId4" Type="http://schemas.openxmlformats.org/officeDocument/2006/relationships/hyperlink" Target="http://www.moy-nastavni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</dc:creator>
  <cp:keywords/>
  <dc:description/>
  <cp:lastModifiedBy>ДОУ10</cp:lastModifiedBy>
  <cp:revision>1</cp:revision>
  <cp:lastPrinted>2015-04-13T06:24:00Z</cp:lastPrinted>
  <dcterms:created xsi:type="dcterms:W3CDTF">2015-04-13T06:17:00Z</dcterms:created>
  <dcterms:modified xsi:type="dcterms:W3CDTF">2015-04-13T06:57:00Z</dcterms:modified>
</cp:coreProperties>
</file>