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2" w:rsidRDefault="00AA16B6" w:rsidP="00AA16B6">
      <w:pPr>
        <w:jc w:val="center"/>
        <w:rPr>
          <w:b/>
          <w:i/>
          <w:sz w:val="36"/>
          <w:szCs w:val="36"/>
        </w:rPr>
      </w:pPr>
      <w:r w:rsidRPr="00AA16B6">
        <w:rPr>
          <w:b/>
          <w:i/>
          <w:sz w:val="36"/>
          <w:szCs w:val="36"/>
        </w:rPr>
        <w:t>Консультация для родителей</w:t>
      </w:r>
      <w:r>
        <w:rPr>
          <w:b/>
          <w:i/>
          <w:sz w:val="36"/>
          <w:szCs w:val="36"/>
        </w:rPr>
        <w:t xml:space="preserve"> «Значение сказки в жизни дошкольника»</w:t>
      </w:r>
    </w:p>
    <w:p w:rsidR="00AA16B6" w:rsidRP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>Сказка для ребенка –</w:t>
      </w:r>
      <w:r>
        <w:rPr>
          <w:sz w:val="28"/>
          <w:szCs w:val="28"/>
        </w:rPr>
        <w:t xml:space="preserve"> </w:t>
      </w:r>
      <w:r w:rsidRPr="00AA16B6">
        <w:rPr>
          <w:sz w:val="28"/>
          <w:szCs w:val="28"/>
        </w:rPr>
        <w:t xml:space="preserve">это </w:t>
      </w:r>
      <w:proofErr w:type="gramStart"/>
      <w:r w:rsidRPr="00AA16B6">
        <w:rPr>
          <w:sz w:val="28"/>
          <w:szCs w:val="28"/>
        </w:rPr>
        <w:t>ни что иное, как</w:t>
      </w:r>
      <w:proofErr w:type="gramEnd"/>
      <w:r w:rsidRPr="00AA16B6">
        <w:rPr>
          <w:sz w:val="28"/>
          <w:szCs w:val="28"/>
        </w:rPr>
        <w:t xml:space="preserve"> средство постижения жизни, способ познания, осмысления некоторых жизненных явлений, моральных установок общества.</w:t>
      </w:r>
      <w:r>
        <w:rPr>
          <w:sz w:val="28"/>
          <w:szCs w:val="28"/>
        </w:rPr>
        <w:t xml:space="preserve"> Сказка для ребёнка – это не просто вымысел, фантазия, это особая реальность, реальность мира чувств.</w:t>
      </w:r>
    </w:p>
    <w:p w:rsidR="007B092B" w:rsidRDefault="00105216" w:rsidP="007B092B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«Сказка – колыбель мысли» - это образное выражение </w:t>
      </w:r>
      <w:proofErr w:type="spellStart"/>
      <w:r>
        <w:rPr>
          <w:sz w:val="28"/>
          <w:szCs w:val="28"/>
        </w:rPr>
        <w:t>В.А.Сухомлинского</w:t>
      </w:r>
      <w:proofErr w:type="spellEnd"/>
      <w:r>
        <w:rPr>
          <w:sz w:val="28"/>
          <w:szCs w:val="28"/>
        </w:rPr>
        <w:t xml:space="preserve"> – результат изучения одного из самых популярных жанров народного творчества, его способности с раннего возраста пробуждать чувства любви и собственного достоинства. </w:t>
      </w:r>
      <w:proofErr w:type="spellStart"/>
      <w:r>
        <w:rPr>
          <w:sz w:val="28"/>
          <w:szCs w:val="28"/>
        </w:rPr>
        <w:t>К.И.Чуковский</w:t>
      </w:r>
      <w:proofErr w:type="spellEnd"/>
      <w:r>
        <w:rPr>
          <w:sz w:val="28"/>
          <w:szCs w:val="28"/>
        </w:rPr>
        <w:t xml:space="preserve"> считал, что цель сказки «заключается в том, чтобы воспитать в ребёнке человечность – эту дивную способность волноваться</w:t>
      </w:r>
      <w:r w:rsidR="007B092B">
        <w:rPr>
          <w:sz w:val="28"/>
          <w:szCs w:val="28"/>
        </w:rPr>
        <w:t xml:space="preserve"> чужим несчастьям, радоваться радостям </w:t>
      </w:r>
      <w:proofErr w:type="gramStart"/>
      <w:r w:rsidR="007B092B">
        <w:rPr>
          <w:sz w:val="28"/>
          <w:szCs w:val="28"/>
        </w:rPr>
        <w:t>другого</w:t>
      </w:r>
      <w:proofErr w:type="gramEnd"/>
      <w:r w:rsidR="007B092B">
        <w:rPr>
          <w:sz w:val="28"/>
          <w:szCs w:val="28"/>
        </w:rPr>
        <w:t xml:space="preserve">, переживать чужую судьбу, как свою. Ведь сказка совершенствует, обогащает и </w:t>
      </w:r>
      <w:proofErr w:type="spellStart"/>
      <w:r w:rsidR="007B092B">
        <w:rPr>
          <w:sz w:val="28"/>
          <w:szCs w:val="28"/>
        </w:rPr>
        <w:t>гуманизирует</w:t>
      </w:r>
      <w:proofErr w:type="spellEnd"/>
      <w:r w:rsidR="007B092B">
        <w:rPr>
          <w:sz w:val="28"/>
          <w:szCs w:val="28"/>
        </w:rPr>
        <w:t xml:space="preserve"> детскую психику, так как слушающий сказку ребёнок чувствует себя активным участником и всегда отождествляет себя с теми из её персонажей, кто борется за справедливость, добро, свободу».</w:t>
      </w:r>
    </w:p>
    <w:p w:rsidR="00F26FF7" w:rsidRDefault="00AA16B6" w:rsidP="00F26FF7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>Сказка является универсальным развивающим,  образовательным</w:t>
      </w:r>
      <w:r w:rsidR="00A31C30">
        <w:rPr>
          <w:sz w:val="28"/>
          <w:szCs w:val="28"/>
        </w:rPr>
        <w:t xml:space="preserve"> средством выводя ребенка за пре</w:t>
      </w:r>
      <w:r w:rsidRPr="00AA16B6">
        <w:rPr>
          <w:sz w:val="28"/>
          <w:szCs w:val="28"/>
        </w:rPr>
        <w:t xml:space="preserve">делы </w:t>
      </w:r>
      <w:r w:rsidR="00105216">
        <w:rPr>
          <w:sz w:val="28"/>
          <w:szCs w:val="28"/>
        </w:rPr>
        <w:t>непосредственно воспринимаемого</w:t>
      </w:r>
      <w:r w:rsidRPr="00AA16B6">
        <w:rPr>
          <w:sz w:val="28"/>
          <w:szCs w:val="28"/>
        </w:rPr>
        <w:t>,</w:t>
      </w:r>
      <w:r w:rsidR="007B092B">
        <w:rPr>
          <w:sz w:val="28"/>
          <w:szCs w:val="28"/>
        </w:rPr>
        <w:t xml:space="preserve"> </w:t>
      </w:r>
      <w:r w:rsidRPr="00AA16B6">
        <w:rPr>
          <w:sz w:val="28"/>
          <w:szCs w:val="28"/>
        </w:rPr>
        <w:t>погружая его в возможные миры с широким   спектром моделей человеческого поведения и ориентируя в них, обеспечивая богатую речевую среду</w:t>
      </w:r>
      <w:proofErr w:type="gramStart"/>
      <w:r w:rsidRPr="00AA16B6">
        <w:rPr>
          <w:sz w:val="28"/>
          <w:szCs w:val="28"/>
        </w:rPr>
        <w:t xml:space="preserve"> .</w:t>
      </w:r>
      <w:proofErr w:type="gramEnd"/>
      <w:r w:rsidR="00F26FF7">
        <w:rPr>
          <w:sz w:val="28"/>
          <w:szCs w:val="28"/>
        </w:rPr>
        <w:t xml:space="preserve"> </w:t>
      </w:r>
      <w:r w:rsidRPr="00AA16B6">
        <w:rPr>
          <w:sz w:val="28"/>
          <w:szCs w:val="28"/>
        </w:rPr>
        <w:t>Сказки развивают  фантазию, мышление, внимание и память</w:t>
      </w:r>
      <w:r w:rsidR="00F26FF7">
        <w:rPr>
          <w:sz w:val="28"/>
          <w:szCs w:val="28"/>
        </w:rPr>
        <w:t>.</w:t>
      </w:r>
      <w:r w:rsidR="00105216">
        <w:rPr>
          <w:sz w:val="28"/>
          <w:szCs w:val="28"/>
        </w:rPr>
        <w:t xml:space="preserve"> Идёт приобщение детей к культуре чтения художественных произведений, обсуждение их содержания. </w:t>
      </w:r>
    </w:p>
    <w:p w:rsid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>Детишки,  которые в детстве часто   слушали сказки, гораздо быстрее и менее болезненно адаптируются в детских садиках, школах. Эти дети быстрее находят общий язык с незнакомыми детьми, взрослыми, и именно у них по жизни практически не бывает комплексов. Необходимо учитывать состояние ребенка и правильно выбирать время для чтения  сказок. Необходимо, чтобы малыш находился в хорошем настроении, и при этом не был возбужден, в таком состоянии он наиболее настроен на  слушание сказки, на общение с мамой или другими взрослыми.</w:t>
      </w:r>
    </w:p>
    <w:p w:rsidR="00AA16B6" w:rsidRP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 xml:space="preserve">Оптимальным временем считается чтение сказки перед сном, так как в это время  ребенок расслаблен, у него спокойное настроение ион готов к получению    сказочной  информации.  Взрослые должны помнить о том, что сказка должна читаться с удовольствием, с хорошим настроением  - в таком </w:t>
      </w:r>
      <w:r w:rsidRPr="00AA16B6">
        <w:rPr>
          <w:sz w:val="28"/>
          <w:szCs w:val="28"/>
        </w:rPr>
        <w:lastRenderedPageBreak/>
        <w:t>случае ваши эмоции, ваше настроение, ваше удовольствие передадутся и малышу.</w:t>
      </w:r>
    </w:p>
    <w:p w:rsidR="00AA16B6" w:rsidRP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>Читая сказку, помните о том, что важно и ваше к ней отношение. Если вы чувствуете сказочный мир, если хотите поверить в чудеса, которые описываются в сказке, то, читаемая вами сказка станет еще интересней для вашего ребенка.</w:t>
      </w:r>
    </w:p>
    <w:p w:rsidR="00AA16B6" w:rsidRP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>Читать сказки нужно с хорошей дикцией: четко выговаривать все звуки, так как ребенок слушает и повторяет услышанное.</w:t>
      </w:r>
      <w:r w:rsidR="00105216">
        <w:rPr>
          <w:sz w:val="28"/>
          <w:szCs w:val="28"/>
        </w:rPr>
        <w:t xml:space="preserve"> Очень важно читать художественные произведения детям в режиме медленного чтения (с остановками для комментариев, включения воображения, усиления и уточнения эмоций).</w:t>
      </w:r>
      <w:r w:rsidR="00105216" w:rsidRPr="00105216">
        <w:t xml:space="preserve"> </w:t>
      </w:r>
      <w:r w:rsidR="00105216" w:rsidRPr="00105216">
        <w:rPr>
          <w:sz w:val="28"/>
          <w:szCs w:val="28"/>
        </w:rPr>
        <w:t>Если ребенку понравилась сказка, он может слушать ее несколько дней подряд</w:t>
      </w:r>
      <w:r w:rsidR="00105216">
        <w:rPr>
          <w:sz w:val="28"/>
          <w:szCs w:val="28"/>
        </w:rPr>
        <w:t>.</w:t>
      </w:r>
    </w:p>
    <w:p w:rsid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>Правильно подобранные сказки с учетом возрастных и психоэмоциональных особенностей детей способны не только положительно влиять на эмоциональное состояние малышей, но также корректировать их поведение.</w:t>
      </w:r>
    </w:p>
    <w:p w:rsidR="00AA16B6" w:rsidRP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>Начинать нужно с коротких и простых сказок, чтобы малыш мог уследить за сюжетом. Основными героями первых сказок являются люди и знакомые животные. Например, сказки «Колобок», «Курочка Ряба», «Теремок», «Репка» обязательно понравятся ребенку 1-3 лет: героев немного, сюжет несложен и в нем есть элементы повторения.</w:t>
      </w:r>
      <w:r>
        <w:rPr>
          <w:sz w:val="28"/>
          <w:szCs w:val="28"/>
        </w:rPr>
        <w:t xml:space="preserve"> </w:t>
      </w:r>
      <w:r w:rsidR="00B6262E">
        <w:rPr>
          <w:sz w:val="28"/>
          <w:szCs w:val="28"/>
        </w:rPr>
        <w:t xml:space="preserve">Во всех этих сказках использован прием «цепного» развития действия: сходные эпизоды, реплики повторяются. Это сосредотачивает ребёнка, помогает пониманию и запоминанию. Важно направить внимание </w:t>
      </w:r>
      <w:r w:rsidR="008C631B">
        <w:rPr>
          <w:sz w:val="28"/>
          <w:szCs w:val="28"/>
        </w:rPr>
        <w:t xml:space="preserve"> на усвоение общего смысла сказки, научит следить за развитием действия, вызвать сочувствие к героям.  Знакомя детей с народными сказками, следует учитывать вариативность их содержания. Для рассказывания двух</w:t>
      </w:r>
      <w:r w:rsidR="000B11F9">
        <w:rPr>
          <w:sz w:val="28"/>
          <w:szCs w:val="28"/>
        </w:rPr>
        <w:t xml:space="preserve"> </w:t>
      </w:r>
      <w:r w:rsidR="008C631B">
        <w:rPr>
          <w:sz w:val="28"/>
          <w:szCs w:val="28"/>
        </w:rPr>
        <w:t>-</w:t>
      </w:r>
      <w:r w:rsidR="000B11F9">
        <w:rPr>
          <w:sz w:val="28"/>
          <w:szCs w:val="28"/>
        </w:rPr>
        <w:t xml:space="preserve"> </w:t>
      </w:r>
      <w:bookmarkStart w:id="0" w:name="_GoBack"/>
      <w:bookmarkEnd w:id="0"/>
      <w:r w:rsidR="008C631B">
        <w:rPr>
          <w:sz w:val="28"/>
          <w:szCs w:val="28"/>
        </w:rPr>
        <w:t>трёхлетним следует подобрать тот вари</w:t>
      </w:r>
      <w:r w:rsidR="00F26FF7">
        <w:rPr>
          <w:sz w:val="28"/>
          <w:szCs w:val="28"/>
        </w:rPr>
        <w:t>а</w:t>
      </w:r>
      <w:r w:rsidR="008C631B">
        <w:rPr>
          <w:sz w:val="28"/>
          <w:szCs w:val="28"/>
        </w:rPr>
        <w:t xml:space="preserve">нт, который максимально отвечает возможностям их восприятия. Малыши остро переживают драматические события сказки, они хотят, чтобы всё кончилось хорошо. </w:t>
      </w:r>
      <w:r>
        <w:rPr>
          <w:sz w:val="28"/>
          <w:szCs w:val="28"/>
        </w:rPr>
        <w:t>Такие сказки дети могут слушать много раз, не уставая; им нравится, когда добро побеждает и сказка имеет хороший конец.</w:t>
      </w:r>
    </w:p>
    <w:p w:rsidR="00AA16B6" w:rsidRDefault="00AA16B6" w:rsidP="00AA16B6">
      <w:pPr>
        <w:spacing w:after="0"/>
        <w:ind w:firstLine="851"/>
        <w:rPr>
          <w:sz w:val="28"/>
          <w:szCs w:val="28"/>
        </w:rPr>
      </w:pPr>
      <w:r w:rsidRPr="00AA16B6">
        <w:rPr>
          <w:sz w:val="28"/>
          <w:szCs w:val="28"/>
        </w:rPr>
        <w:t xml:space="preserve">Начиная читать ребенку сказку,  надо заинтересовать его. Сказки для самых маленьких надо читать медленно, нараспев. В процессе чтения мама или папа могут подражать голосам героев, интонировать, жестикулировать, гримасничать. Очень важно уметь показывать удивление, любопытство и другие эмоции, радоваться вместе с ребенком. Для маленьких деток </w:t>
      </w:r>
      <w:r w:rsidRPr="00AA16B6">
        <w:rPr>
          <w:sz w:val="28"/>
          <w:szCs w:val="28"/>
        </w:rPr>
        <w:lastRenderedPageBreak/>
        <w:t>необходимо выбирать красиво оформленные книги. Большие и яркие картинки, не перегруженные деталями.</w:t>
      </w:r>
    </w:p>
    <w:p w:rsidR="00AA16B6" w:rsidRDefault="00A31C30" w:rsidP="00A31C3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AA16B6" w:rsidRPr="00AA16B6">
        <w:rPr>
          <w:sz w:val="28"/>
          <w:szCs w:val="28"/>
        </w:rPr>
        <w:t>казки - это не просто приятное, интересное времяпрепровождения, но это еще и один из самых мощных инструментов, помогающих малышам правильно, гармонично развиваться.</w:t>
      </w:r>
    </w:p>
    <w:p w:rsidR="00A31C30" w:rsidRPr="00AA16B6" w:rsidRDefault="00A31C30" w:rsidP="00A31C30">
      <w:pPr>
        <w:spacing w:after="0"/>
        <w:ind w:firstLine="851"/>
        <w:rPr>
          <w:sz w:val="28"/>
          <w:szCs w:val="28"/>
        </w:rPr>
      </w:pPr>
      <w:r w:rsidRPr="00A31C30">
        <w:rPr>
          <w:sz w:val="28"/>
          <w:szCs w:val="28"/>
        </w:rPr>
        <w:t>Пожалуй, один из самых действенных способов объединить взрослого и ребёнка, дать им возможность понять друг друга – сказка. Она помогает возродить духовный опыт нашей культуры и традиции нашего народа, учит добру и справедливости.</w:t>
      </w:r>
    </w:p>
    <w:sectPr w:rsidR="00A31C30" w:rsidRPr="00A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9"/>
    <w:rsid w:val="00016D5C"/>
    <w:rsid w:val="000B11F9"/>
    <w:rsid w:val="00105216"/>
    <w:rsid w:val="007B092B"/>
    <w:rsid w:val="008858C9"/>
    <w:rsid w:val="008C631B"/>
    <w:rsid w:val="00A31C30"/>
    <w:rsid w:val="00A72142"/>
    <w:rsid w:val="00AA16B6"/>
    <w:rsid w:val="00B6262E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Music</cp:lastModifiedBy>
  <cp:revision>7</cp:revision>
  <dcterms:created xsi:type="dcterms:W3CDTF">2018-02-11T13:37:00Z</dcterms:created>
  <dcterms:modified xsi:type="dcterms:W3CDTF">2018-02-13T05:45:00Z</dcterms:modified>
</cp:coreProperties>
</file>