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4C" w:rsidRDefault="001B7B9F">
      <w:pPr>
        <w:rPr>
          <w:sz w:val="2"/>
          <w:szCs w:val="2"/>
        </w:rPr>
        <w:sectPr w:rsidR="00D72C4C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67764" w:rsidRDefault="00067764">
      <w:pPr>
        <w:pStyle w:val="22"/>
        <w:keepNext/>
        <w:keepLines/>
        <w:shd w:val="clear" w:color="auto" w:fill="auto"/>
        <w:spacing w:after="330" w:line="210" w:lineRule="exact"/>
      </w:pPr>
      <w:bookmarkStart w:id="0" w:name="bookmark4"/>
    </w:p>
    <w:p w:rsidR="00D72C4C" w:rsidRDefault="001B7B9F" w:rsidP="00067764">
      <w:pPr>
        <w:pStyle w:val="22"/>
        <w:keepNext/>
        <w:keepLines/>
        <w:shd w:val="clear" w:color="auto" w:fill="auto"/>
        <w:spacing w:after="330" w:line="210" w:lineRule="exact"/>
        <w:jc w:val="center"/>
      </w:pPr>
      <w:r>
        <w:t>Комплексы артикуляционных упражнений</w:t>
      </w:r>
      <w:bookmarkEnd w:id="0"/>
    </w:p>
    <w:p w:rsidR="00D72C4C" w:rsidRDefault="001B7B9F">
      <w:pPr>
        <w:pStyle w:val="32"/>
        <w:keepNext/>
        <w:keepLines/>
        <w:shd w:val="clear" w:color="auto" w:fill="auto"/>
        <w:spacing w:before="0" w:after="62" w:line="180" w:lineRule="exact"/>
      </w:pPr>
      <w:bookmarkStart w:id="1" w:name="bookmark5"/>
      <w:r>
        <w:t>Комплекс 1. Массаж щек</w:t>
      </w:r>
      <w:bookmarkEnd w:id="1"/>
    </w:p>
    <w:p w:rsidR="00D72C4C" w:rsidRDefault="001B7B9F">
      <w:pPr>
        <w:pStyle w:val="42"/>
        <w:shd w:val="clear" w:color="auto" w:fill="auto"/>
        <w:spacing w:before="0" w:after="36" w:line="220" w:lineRule="exact"/>
      </w:pPr>
      <w:r>
        <w:t>Упражнение 1</w:t>
      </w:r>
    </w:p>
    <w:p w:rsidR="00D72C4C" w:rsidRDefault="001B7B9F">
      <w:pPr>
        <w:pStyle w:val="1"/>
        <w:shd w:val="clear" w:color="auto" w:fill="auto"/>
        <w:spacing w:before="0"/>
        <w:ind w:right="20" w:firstLine="280"/>
      </w:pPr>
      <w:r>
        <w:t>Делать разминающие и поглаживающие движения от углов рта к вискам по щечной мышце.</w:t>
      </w:r>
    </w:p>
    <w:p w:rsidR="00D72C4C" w:rsidRDefault="001B7B9F">
      <w:pPr>
        <w:pStyle w:val="42"/>
        <w:shd w:val="clear" w:color="auto" w:fill="auto"/>
        <w:spacing w:before="0" w:after="0" w:line="295" w:lineRule="exact"/>
      </w:pPr>
      <w:r>
        <w:t>Упражнение 2</w:t>
      </w:r>
    </w:p>
    <w:p w:rsidR="00D72C4C" w:rsidRDefault="001B7B9F">
      <w:pPr>
        <w:pStyle w:val="1"/>
        <w:shd w:val="clear" w:color="auto" w:fill="auto"/>
        <w:spacing w:before="0" w:line="295" w:lineRule="exact"/>
        <w:ind w:right="20" w:firstLine="280"/>
        <w:jc w:val="left"/>
      </w:pPr>
      <w:r>
        <w:t xml:space="preserve">Надуть щеки (упражнение выполнять перед зеркалом). </w:t>
      </w:r>
      <w:r>
        <w:rPr>
          <w:rStyle w:val="11pt"/>
        </w:rPr>
        <w:t>Упражнение 3</w:t>
      </w:r>
    </w:p>
    <w:p w:rsidR="00D72C4C" w:rsidRDefault="001B7B9F">
      <w:pPr>
        <w:pStyle w:val="1"/>
        <w:shd w:val="clear" w:color="auto" w:fill="auto"/>
        <w:spacing w:before="0" w:after="168" w:line="240" w:lineRule="exact"/>
        <w:ind w:right="20" w:firstLine="280"/>
      </w:pPr>
      <w:r>
        <w:t>«Сдуть» щеки. Кулаками постучать по щекам и произнести звук [</w:t>
      </w:r>
      <w:proofErr w:type="gramStart"/>
      <w:r>
        <w:t>п</w:t>
      </w:r>
      <w:proofErr w:type="gramEnd"/>
      <w:r>
        <w:t>].</w:t>
      </w:r>
    </w:p>
    <w:p w:rsidR="00D72C4C" w:rsidRDefault="001B7B9F">
      <w:pPr>
        <w:pStyle w:val="32"/>
        <w:keepNext/>
        <w:keepLines/>
        <w:shd w:val="clear" w:color="auto" w:fill="auto"/>
        <w:spacing w:before="0" w:after="62" w:line="180" w:lineRule="exact"/>
      </w:pPr>
      <w:bookmarkStart w:id="2" w:name="bookmark6"/>
      <w:r>
        <w:t>Комплекс 2. Массаж губ</w:t>
      </w:r>
      <w:bookmarkEnd w:id="2"/>
    </w:p>
    <w:p w:rsidR="00D72C4C" w:rsidRDefault="001B7B9F">
      <w:pPr>
        <w:pStyle w:val="42"/>
        <w:shd w:val="clear" w:color="auto" w:fill="auto"/>
        <w:spacing w:before="0" w:after="32" w:line="220" w:lineRule="exact"/>
      </w:pPr>
      <w:r>
        <w:t>Упражнение 1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</w:pPr>
      <w:r>
        <w:t>Делать поглаживающие и растирающие движения от сере</w:t>
      </w:r>
      <w:r>
        <w:softHyphen/>
        <w:t>дины верхней губы к углам рта.</w:t>
      </w:r>
    </w:p>
    <w:p w:rsidR="00D72C4C" w:rsidRDefault="001B7B9F">
      <w:pPr>
        <w:pStyle w:val="42"/>
        <w:shd w:val="clear" w:color="auto" w:fill="auto"/>
        <w:spacing w:before="0" w:after="31" w:line="220" w:lineRule="exact"/>
      </w:pPr>
      <w:r>
        <w:t>Упражнение 2</w:t>
      </w:r>
    </w:p>
    <w:p w:rsidR="00D72C4C" w:rsidRDefault="001B7B9F">
      <w:pPr>
        <w:pStyle w:val="1"/>
        <w:shd w:val="clear" w:color="auto" w:fill="auto"/>
        <w:spacing w:before="0" w:after="172" w:line="245" w:lineRule="exact"/>
        <w:ind w:right="20" w:firstLine="280"/>
      </w:pPr>
      <w:r>
        <w:t>Улыбнуться и потянуть (пропеть) звук [и]. Выполнять перед зеркалом.</w:t>
      </w:r>
    </w:p>
    <w:p w:rsidR="00D72C4C" w:rsidRDefault="001B7B9F">
      <w:pPr>
        <w:pStyle w:val="32"/>
        <w:keepNext/>
        <w:keepLines/>
        <w:shd w:val="clear" w:color="auto" w:fill="auto"/>
        <w:spacing w:before="0" w:after="41" w:line="180" w:lineRule="exact"/>
      </w:pPr>
      <w:bookmarkStart w:id="3" w:name="bookmark7"/>
      <w:r>
        <w:t>Комплекс 3. Массаж языка</w:t>
      </w:r>
      <w:bookmarkEnd w:id="3"/>
    </w:p>
    <w:p w:rsidR="00D72C4C" w:rsidRDefault="001B7B9F">
      <w:pPr>
        <w:pStyle w:val="1"/>
        <w:shd w:val="clear" w:color="auto" w:fill="auto"/>
        <w:spacing w:before="0" w:line="240" w:lineRule="exact"/>
        <w:ind w:right="20" w:firstLine="280"/>
      </w:pPr>
      <w:r>
        <w:t>При недостаточной подвижности языка логопед выполняет массаж с помощью деревянного шпателя, зубной щетки или зондов.</w:t>
      </w:r>
    </w:p>
    <w:p w:rsidR="00D72C4C" w:rsidRDefault="001B7B9F">
      <w:pPr>
        <w:pStyle w:val="42"/>
        <w:shd w:val="clear" w:color="auto" w:fill="auto"/>
        <w:spacing w:before="0" w:after="36" w:line="220" w:lineRule="exact"/>
      </w:pPr>
      <w:r>
        <w:t>Упражнение 1</w:t>
      </w:r>
    </w:p>
    <w:p w:rsidR="00D72C4C" w:rsidRDefault="001B7B9F">
      <w:pPr>
        <w:pStyle w:val="1"/>
        <w:shd w:val="clear" w:color="auto" w:fill="auto"/>
        <w:spacing w:before="0" w:line="242" w:lineRule="exact"/>
        <w:ind w:right="20" w:firstLine="280"/>
      </w:pPr>
      <w:r>
        <w:t>Делать поглаживающие движения от средней части языка к его кончику шпателем.</w:t>
      </w:r>
    </w:p>
    <w:p w:rsidR="00D72C4C" w:rsidRDefault="001B7B9F">
      <w:pPr>
        <w:pStyle w:val="42"/>
        <w:shd w:val="clear" w:color="auto" w:fill="auto"/>
        <w:spacing w:before="0" w:after="15" w:line="220" w:lineRule="exact"/>
      </w:pPr>
      <w:r>
        <w:t>Упражнение 2</w:t>
      </w:r>
    </w:p>
    <w:p w:rsidR="00D72C4C" w:rsidRDefault="001B7B9F">
      <w:pPr>
        <w:pStyle w:val="1"/>
        <w:shd w:val="clear" w:color="auto" w:fill="auto"/>
        <w:spacing w:before="0" w:line="271" w:lineRule="exact"/>
        <w:ind w:right="20" w:firstLine="280"/>
        <w:jc w:val="left"/>
      </w:pPr>
      <w:r>
        <w:t xml:space="preserve">Надавливать шпателем (щеткой) на язык от средней части к его кончику. </w:t>
      </w:r>
      <w:r>
        <w:rPr>
          <w:rStyle w:val="11pt"/>
        </w:rPr>
        <w:t>Упражнение 3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  <w:jc w:val="left"/>
      </w:pPr>
      <w:r>
        <w:t>Улыбнуться, открыть рот. Высунуть и положить широкий язык на нижнюю губу. Удерживать в спокойном положении.</w:t>
      </w:r>
    </w:p>
    <w:p w:rsidR="00D72C4C" w:rsidRDefault="001B7B9F">
      <w:pPr>
        <w:pStyle w:val="42"/>
        <w:shd w:val="clear" w:color="auto" w:fill="auto"/>
        <w:spacing w:before="0" w:after="37" w:line="220" w:lineRule="exact"/>
      </w:pPr>
      <w:r>
        <w:t>Упражнение 4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  <w:jc w:val="left"/>
      </w:pPr>
      <w:r>
        <w:t>Губы в улыбке. Легко покусывать язык по всей длине и постепенно высовывать его изо рта, произнося: «</w:t>
      </w:r>
      <w:proofErr w:type="spellStart"/>
      <w:r>
        <w:t>Пя-пя</w:t>
      </w:r>
      <w:proofErr w:type="spellEnd"/>
      <w:r>
        <w:t>».</w:t>
      </w:r>
      <w:r>
        <w:br w:type="page"/>
      </w:r>
    </w:p>
    <w:p w:rsidR="00D72C4C" w:rsidRDefault="001B7B9F">
      <w:pPr>
        <w:pStyle w:val="42"/>
        <w:shd w:val="clear" w:color="auto" w:fill="auto"/>
        <w:spacing w:before="0" w:after="0" w:line="220" w:lineRule="exact"/>
        <w:ind w:left="20"/>
      </w:pPr>
      <w:r>
        <w:lastRenderedPageBreak/>
        <w:t>Упражнение 5</w:t>
      </w:r>
    </w:p>
    <w:p w:rsidR="00D72C4C" w:rsidRDefault="001B7B9F">
      <w:pPr>
        <w:pStyle w:val="1"/>
        <w:shd w:val="clear" w:color="auto" w:fill="auto"/>
        <w:spacing w:before="0" w:after="104" w:line="235" w:lineRule="exact"/>
        <w:ind w:left="20" w:right="20" w:firstLine="280"/>
      </w:pPr>
      <w:r>
        <w:t>Улыбнуться, открыть рот. Поочередно упираться языком то в верхние, то в нижние зубы. Нижняя челюсть при этом неподвижна.</w:t>
      </w:r>
    </w:p>
    <w:p w:rsidR="00D72C4C" w:rsidRDefault="001B7B9F">
      <w:pPr>
        <w:pStyle w:val="32"/>
        <w:keepNext/>
        <w:keepLines/>
        <w:shd w:val="clear" w:color="auto" w:fill="auto"/>
        <w:spacing w:before="0" w:after="0" w:line="180" w:lineRule="exact"/>
        <w:ind w:left="20"/>
      </w:pPr>
      <w:bookmarkStart w:id="4" w:name="bookmark8"/>
      <w:r>
        <w:t>Комплекс 4. Массаж мягкого нёба</w:t>
      </w:r>
      <w:bookmarkEnd w:id="4"/>
    </w:p>
    <w:p w:rsidR="00D72C4C" w:rsidRDefault="001B7B9F">
      <w:pPr>
        <w:pStyle w:val="1"/>
        <w:shd w:val="clear" w:color="auto" w:fill="auto"/>
        <w:spacing w:before="0" w:after="72" w:line="235" w:lineRule="exact"/>
        <w:ind w:left="20" w:right="20" w:firstLine="280"/>
      </w:pPr>
      <w:r>
        <w:t>У детей с нарушением речи нёбо часто бывает малоподвиж</w:t>
      </w:r>
      <w:r>
        <w:softHyphen/>
        <w:t>ным, вялым. Это влияет на голос, его силу, модуляцию. Для развития подвижности нёбной занавески можно использовать следующие упражнения.</w:t>
      </w:r>
    </w:p>
    <w:p w:rsidR="00D72C4C" w:rsidRDefault="001B7B9F">
      <w:pPr>
        <w:pStyle w:val="42"/>
        <w:shd w:val="clear" w:color="auto" w:fill="auto"/>
        <w:spacing w:before="0" w:after="0" w:line="220" w:lineRule="exact"/>
        <w:ind w:left="20"/>
      </w:pPr>
      <w:r>
        <w:t>Упражнение 1. «Громкий кашель»</w:t>
      </w:r>
    </w:p>
    <w:p w:rsidR="00D72C4C" w:rsidRDefault="001B7B9F">
      <w:pPr>
        <w:pStyle w:val="1"/>
        <w:shd w:val="clear" w:color="auto" w:fill="auto"/>
        <w:spacing w:before="0" w:after="76" w:line="240" w:lineRule="exact"/>
        <w:ind w:left="20" w:right="20" w:firstLine="280"/>
      </w:pPr>
      <w:r>
        <w:t>Имитация покашливания. Громко покашлять. Потом произ</w:t>
      </w:r>
      <w:r>
        <w:softHyphen/>
        <w:t>нести звук [х].</w:t>
      </w:r>
    </w:p>
    <w:p w:rsidR="00D72C4C" w:rsidRDefault="001B7B9F">
      <w:pPr>
        <w:pStyle w:val="42"/>
        <w:shd w:val="clear" w:color="auto" w:fill="auto"/>
        <w:spacing w:before="0" w:after="0" w:line="220" w:lineRule="exact"/>
        <w:ind w:left="20"/>
      </w:pPr>
      <w:r>
        <w:t>Упражнение 2. «Глотаем водичку»</w:t>
      </w:r>
    </w:p>
    <w:p w:rsidR="00D72C4C" w:rsidRDefault="001B7B9F">
      <w:pPr>
        <w:pStyle w:val="1"/>
        <w:shd w:val="clear" w:color="auto" w:fill="auto"/>
        <w:spacing w:before="0" w:after="14" w:line="235" w:lineRule="exact"/>
        <w:ind w:left="20" w:right="20" w:firstLine="280"/>
      </w:pPr>
      <w:r>
        <w:t>Глотание капель жидкости (воды, киселя и т.д.), которые логопед должен медленно капать на корень языка ребенка пипеткой; для детей старше 3,5—4 лет — полоскание горла без звука и со звуком (во время полоскания тянуть звук [ы], запрокинув голову назад, при этом нижнюю челюсть не вы</w:t>
      </w:r>
      <w:r>
        <w:softHyphen/>
        <w:t>двигать).</w:t>
      </w:r>
    </w:p>
    <w:p w:rsidR="00D72C4C" w:rsidRDefault="001B7B9F">
      <w:pPr>
        <w:pStyle w:val="42"/>
        <w:shd w:val="clear" w:color="auto" w:fill="auto"/>
        <w:spacing w:before="0" w:after="0" w:line="293" w:lineRule="exact"/>
        <w:ind w:left="20"/>
      </w:pPr>
      <w:r>
        <w:t>Упражнение 3. «Тянем звуки»</w:t>
      </w:r>
    </w:p>
    <w:p w:rsidR="00D72C4C" w:rsidRDefault="001B7B9F">
      <w:pPr>
        <w:pStyle w:val="1"/>
        <w:shd w:val="clear" w:color="auto" w:fill="auto"/>
        <w:spacing w:before="0" w:line="293" w:lineRule="exact"/>
        <w:ind w:left="20" w:firstLine="280"/>
      </w:pPr>
      <w:r>
        <w:t>Как можно дольше произносить звуки [а], [у], [о].</w:t>
      </w:r>
    </w:p>
    <w:p w:rsidR="00D72C4C" w:rsidRDefault="001B7B9F">
      <w:pPr>
        <w:pStyle w:val="42"/>
        <w:shd w:val="clear" w:color="auto" w:fill="auto"/>
        <w:spacing w:before="0" w:after="0" w:line="293" w:lineRule="exact"/>
        <w:ind w:left="20"/>
      </w:pPr>
      <w:r>
        <w:t>Упражнение 4. «Не выспались»</w:t>
      </w:r>
    </w:p>
    <w:p w:rsidR="00D72C4C" w:rsidRDefault="001B7B9F">
      <w:pPr>
        <w:pStyle w:val="1"/>
        <w:shd w:val="clear" w:color="auto" w:fill="auto"/>
        <w:spacing w:before="0" w:after="76" w:line="240" w:lineRule="exact"/>
        <w:ind w:left="20" w:right="20" w:firstLine="280"/>
      </w:pPr>
      <w:proofErr w:type="gramStart"/>
      <w:r>
        <w:t>Попытаться зевнуть с открытым ртом, затем — с закры</w:t>
      </w:r>
      <w:r>
        <w:softHyphen/>
        <w:t>тым.</w:t>
      </w:r>
      <w:proofErr w:type="gramEnd"/>
    </w:p>
    <w:p w:rsidR="00D72C4C" w:rsidRDefault="001B7B9F">
      <w:pPr>
        <w:pStyle w:val="42"/>
        <w:shd w:val="clear" w:color="auto" w:fill="auto"/>
        <w:spacing w:before="0" w:after="0" w:line="220" w:lineRule="exact"/>
        <w:ind w:left="20"/>
      </w:pPr>
      <w:r>
        <w:t>Упражнение 5. «Певцы»</w:t>
      </w:r>
    </w:p>
    <w:p w:rsidR="00D72C4C" w:rsidRDefault="001B7B9F">
      <w:pPr>
        <w:pStyle w:val="1"/>
        <w:shd w:val="clear" w:color="auto" w:fill="auto"/>
        <w:spacing w:before="0" w:after="224" w:line="230" w:lineRule="exact"/>
        <w:ind w:left="20" w:firstLine="280"/>
      </w:pPr>
      <w:r>
        <w:t>Медленно и на одном дыхании пропеть звуки [а], [у], [о].</w:t>
      </w:r>
    </w:p>
    <w:p w:rsidR="00D72C4C" w:rsidRDefault="001B7B9F">
      <w:pPr>
        <w:pStyle w:val="11"/>
        <w:keepNext/>
        <w:keepLines/>
        <w:shd w:val="clear" w:color="auto" w:fill="auto"/>
        <w:spacing w:before="0" w:after="87"/>
        <w:ind w:left="20" w:right="880"/>
      </w:pPr>
      <w:bookmarkStart w:id="5" w:name="bookmark9"/>
      <w:r>
        <w:t>Комплексы упражнений для развития мелкой моторики без предметов</w:t>
      </w:r>
      <w:bookmarkEnd w:id="5"/>
    </w:p>
    <w:p w:rsidR="00D72C4C" w:rsidRDefault="001B7B9F">
      <w:pPr>
        <w:pStyle w:val="1"/>
        <w:shd w:val="clear" w:color="auto" w:fill="auto"/>
        <w:spacing w:before="0" w:line="235" w:lineRule="exact"/>
        <w:ind w:left="20" w:right="20" w:firstLine="280"/>
      </w:pPr>
      <w:r>
        <w:t>Большую часть упражнений выполняет логопед. Ребенок си</w:t>
      </w:r>
      <w:r>
        <w:softHyphen/>
        <w:t>дит за столом, его руки до локтя лежат на салфетке. Приведен</w:t>
      </w:r>
      <w:r>
        <w:softHyphen/>
        <w:t>ные комплексы массажа носят примерный характер: каждый логопед может изменять их содержание и последовательность в зависимости от индивидуальных особенностей ребенка.</w:t>
      </w:r>
    </w:p>
    <w:p w:rsidR="00D72C4C" w:rsidRDefault="001B7B9F">
      <w:pPr>
        <w:pStyle w:val="1"/>
        <w:shd w:val="clear" w:color="auto" w:fill="auto"/>
        <w:spacing w:before="0" w:after="164" w:line="235" w:lineRule="exact"/>
        <w:ind w:left="20" w:right="20" w:firstLine="280"/>
      </w:pPr>
      <w:r>
        <w:t>Использование массажа в начале коррекционно-развива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</w:t>
      </w:r>
      <w:proofErr w:type="spellEnd"/>
      <w:r>
        <w:t xml:space="preserve"> занятий создаст эмоционально положительный настрой между логопедом и ребенком, будет способствовать речевой</w:t>
      </w:r>
      <w:r>
        <w:br w:type="page"/>
      </w:r>
      <w:r>
        <w:lastRenderedPageBreak/>
        <w:t>активности, стимуляции функциональных возможностей ки</w:t>
      </w:r>
      <w:r>
        <w:softHyphen/>
        <w:t xml:space="preserve">стей рук и развитию чувства ритма. Комплексы построены «по </w:t>
      </w:r>
      <w:proofErr w:type="gramStart"/>
      <w:r>
        <w:t>нарастающей</w:t>
      </w:r>
      <w:proofErr w:type="gramEnd"/>
      <w:r>
        <w:t>»: от простых движений к более сложным.</w:t>
      </w:r>
    </w:p>
    <w:p w:rsidR="00D72C4C" w:rsidRDefault="001B7B9F">
      <w:pPr>
        <w:pStyle w:val="32"/>
        <w:keepNext/>
        <w:keepLines/>
        <w:shd w:val="clear" w:color="auto" w:fill="auto"/>
        <w:spacing w:before="0" w:after="64" w:line="180" w:lineRule="exact"/>
        <w:jc w:val="both"/>
      </w:pPr>
      <w:bookmarkStart w:id="6" w:name="bookmark10"/>
      <w:r>
        <w:t>Комплекс 1</w:t>
      </w:r>
      <w:bookmarkEnd w:id="6"/>
    </w:p>
    <w:p w:rsidR="00D72C4C" w:rsidRDefault="001B7B9F">
      <w:pPr>
        <w:pStyle w:val="42"/>
        <w:shd w:val="clear" w:color="auto" w:fill="auto"/>
        <w:spacing w:before="0" w:after="39" w:line="220" w:lineRule="exact"/>
        <w:jc w:val="both"/>
      </w:pPr>
      <w:r>
        <w:t>Упражнение 1</w:t>
      </w:r>
    </w:p>
    <w:p w:rsidR="00D72C4C" w:rsidRDefault="001B7B9F">
      <w:pPr>
        <w:pStyle w:val="1"/>
        <w:shd w:val="clear" w:color="auto" w:fill="auto"/>
        <w:spacing w:before="0" w:line="235" w:lineRule="exact"/>
        <w:ind w:right="20" w:firstLine="280"/>
      </w:pPr>
      <w:r>
        <w:t>Растирать кисти рук ребенка около минуты. В результате температура кожи повышается, руки согреваются, в голов</w:t>
      </w:r>
      <w:r>
        <w:softHyphen/>
        <w:t>ном мозге активизируются речевые зоны. Можно продолжать массаж.</w:t>
      </w:r>
    </w:p>
    <w:p w:rsidR="00D72C4C" w:rsidRDefault="001B7B9F">
      <w:pPr>
        <w:pStyle w:val="42"/>
        <w:shd w:val="clear" w:color="auto" w:fill="auto"/>
        <w:spacing w:before="0" w:after="42" w:line="220" w:lineRule="exact"/>
        <w:jc w:val="both"/>
      </w:pPr>
      <w:r>
        <w:t>Упражнение 2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</w:pPr>
      <w:r>
        <w:t>Энергично разминать суставы: резко и быстро сжимать пальцы ребенка в кулак и медленно разжимать. Выполнять эти движения 10 раз.</w:t>
      </w:r>
    </w:p>
    <w:p w:rsidR="00D72C4C" w:rsidRDefault="001B7B9F">
      <w:pPr>
        <w:pStyle w:val="42"/>
        <w:shd w:val="clear" w:color="auto" w:fill="auto"/>
        <w:spacing w:before="0" w:after="42" w:line="220" w:lineRule="exact"/>
        <w:jc w:val="both"/>
      </w:pPr>
      <w:r>
        <w:t>Упражнение 3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</w:pPr>
      <w:r>
        <w:t>Медленно сжимать напряженные пальцы в кулак и быстро распускать их «веером». Выполнять эти движения 10 раз.</w:t>
      </w:r>
    </w:p>
    <w:p w:rsidR="00D72C4C" w:rsidRDefault="001B7B9F">
      <w:pPr>
        <w:pStyle w:val="42"/>
        <w:shd w:val="clear" w:color="auto" w:fill="auto"/>
        <w:spacing w:before="0" w:after="38" w:line="220" w:lineRule="exact"/>
        <w:jc w:val="both"/>
      </w:pPr>
      <w:r>
        <w:t>Упражнение 4</w:t>
      </w:r>
    </w:p>
    <w:p w:rsidR="00D72C4C" w:rsidRDefault="001B7B9F">
      <w:pPr>
        <w:pStyle w:val="1"/>
        <w:shd w:val="clear" w:color="auto" w:fill="auto"/>
        <w:spacing w:before="0" w:line="240" w:lineRule="exact"/>
        <w:ind w:right="20" w:firstLine="280"/>
      </w:pPr>
      <w:r>
        <w:t>Массировать каждый палец ребенка от кончика к основа</w:t>
      </w:r>
      <w:r>
        <w:softHyphen/>
        <w:t>нию, со всех сторон. Причем каждый палец поочередно и не менее трех раз.</w:t>
      </w:r>
    </w:p>
    <w:p w:rsidR="00D72C4C" w:rsidRDefault="001B7B9F">
      <w:pPr>
        <w:pStyle w:val="42"/>
        <w:shd w:val="clear" w:color="auto" w:fill="auto"/>
        <w:spacing w:before="0" w:after="35" w:line="220" w:lineRule="exact"/>
        <w:jc w:val="both"/>
      </w:pPr>
      <w:r>
        <w:t>Упражнение 5</w:t>
      </w:r>
    </w:p>
    <w:p w:rsidR="00D72C4C" w:rsidRDefault="001B7B9F">
      <w:pPr>
        <w:pStyle w:val="1"/>
        <w:shd w:val="clear" w:color="auto" w:fill="auto"/>
        <w:spacing w:before="0" w:line="238" w:lineRule="exact"/>
        <w:ind w:right="20" w:firstLine="280"/>
      </w:pPr>
      <w:r>
        <w:t>Разминать и массировать ладонь от внутреннего края к основанию, от внешнего края к средней точке ладони и по средней линии от пальцев к запястью.</w:t>
      </w:r>
    </w:p>
    <w:p w:rsidR="00D72C4C" w:rsidRDefault="001B7B9F">
      <w:pPr>
        <w:pStyle w:val="42"/>
        <w:shd w:val="clear" w:color="auto" w:fill="auto"/>
        <w:spacing w:before="0" w:after="24" w:line="220" w:lineRule="exact"/>
        <w:jc w:val="both"/>
      </w:pPr>
      <w:r>
        <w:t>Упражнение 6</w:t>
      </w:r>
    </w:p>
    <w:p w:rsidR="00D72C4C" w:rsidRDefault="001B7B9F">
      <w:pPr>
        <w:pStyle w:val="1"/>
        <w:shd w:val="clear" w:color="auto" w:fill="auto"/>
        <w:spacing w:before="0" w:line="245" w:lineRule="exact"/>
        <w:ind w:right="20" w:firstLine="280"/>
      </w:pPr>
      <w:r>
        <w:t>Пальцами и круговыми движениями ладони разминать за</w:t>
      </w:r>
      <w:r>
        <w:softHyphen/>
        <w:t>пястья.</w:t>
      </w:r>
    </w:p>
    <w:p w:rsidR="00D72C4C" w:rsidRDefault="001B7B9F">
      <w:pPr>
        <w:pStyle w:val="42"/>
        <w:shd w:val="clear" w:color="auto" w:fill="auto"/>
        <w:spacing w:before="0" w:after="38" w:line="220" w:lineRule="exact"/>
        <w:jc w:val="both"/>
      </w:pPr>
      <w:r>
        <w:t>Упражнение 7</w:t>
      </w:r>
    </w:p>
    <w:p w:rsidR="00D72C4C" w:rsidRDefault="001B7B9F">
      <w:pPr>
        <w:pStyle w:val="1"/>
        <w:shd w:val="clear" w:color="auto" w:fill="auto"/>
        <w:spacing w:before="0" w:after="273" w:line="230" w:lineRule="exact"/>
        <w:ind w:firstLine="280"/>
      </w:pPr>
      <w:r>
        <w:t>Заканчивать массаж поглаживанием.</w:t>
      </w:r>
    </w:p>
    <w:p w:rsidR="00D72C4C" w:rsidRDefault="001B7B9F">
      <w:pPr>
        <w:pStyle w:val="32"/>
        <w:keepNext/>
        <w:keepLines/>
        <w:shd w:val="clear" w:color="auto" w:fill="auto"/>
        <w:spacing w:before="0" w:after="64" w:line="180" w:lineRule="exact"/>
        <w:jc w:val="both"/>
      </w:pPr>
      <w:bookmarkStart w:id="7" w:name="bookmark11"/>
      <w:r>
        <w:t>Комплекс 2</w:t>
      </w:r>
      <w:bookmarkEnd w:id="7"/>
    </w:p>
    <w:p w:rsidR="00D72C4C" w:rsidRDefault="001B7B9F">
      <w:pPr>
        <w:pStyle w:val="42"/>
        <w:shd w:val="clear" w:color="auto" w:fill="auto"/>
        <w:spacing w:before="0" w:after="15" w:line="220" w:lineRule="exact"/>
        <w:jc w:val="both"/>
      </w:pPr>
      <w:r>
        <w:t>Упражнение 1. «Разжигаем огонь»</w:t>
      </w:r>
    </w:p>
    <w:p w:rsidR="00D72C4C" w:rsidRDefault="001B7B9F">
      <w:pPr>
        <w:pStyle w:val="1"/>
        <w:shd w:val="clear" w:color="auto" w:fill="auto"/>
        <w:spacing w:before="0" w:line="274" w:lineRule="exact"/>
        <w:ind w:right="20" w:firstLine="280"/>
        <w:jc w:val="left"/>
      </w:pPr>
      <w:r>
        <w:t xml:space="preserve">Растирать середину ладоней и основания больших пальцев до чувства жжения. </w:t>
      </w:r>
      <w:r>
        <w:rPr>
          <w:rStyle w:val="11pt0"/>
        </w:rPr>
        <w:t>Упражнение 2. «</w:t>
      </w:r>
      <w:proofErr w:type="gramStart"/>
      <w:r>
        <w:rPr>
          <w:rStyle w:val="11pt0"/>
        </w:rPr>
        <w:t>Моем</w:t>
      </w:r>
      <w:proofErr w:type="gramEnd"/>
      <w:r>
        <w:rPr>
          <w:rStyle w:val="11pt0"/>
        </w:rPr>
        <w:t xml:space="preserve"> руки» </w:t>
      </w:r>
      <w:r>
        <w:t>Растирать запястья.</w:t>
      </w:r>
      <w:r>
        <w:br w:type="page"/>
      </w:r>
    </w:p>
    <w:p w:rsidR="00D72C4C" w:rsidRDefault="001B7B9F">
      <w:pPr>
        <w:pStyle w:val="42"/>
        <w:shd w:val="clear" w:color="auto" w:fill="auto"/>
        <w:spacing w:before="0" w:after="0" w:line="290" w:lineRule="exact"/>
      </w:pPr>
      <w:r>
        <w:lastRenderedPageBreak/>
        <w:t>Упражнение 3. «Фонарики»</w:t>
      </w:r>
    </w:p>
    <w:p w:rsidR="00D72C4C" w:rsidRDefault="001B7B9F">
      <w:pPr>
        <w:pStyle w:val="1"/>
        <w:shd w:val="clear" w:color="auto" w:fill="auto"/>
        <w:spacing w:before="0" w:line="290" w:lineRule="exact"/>
        <w:ind w:firstLine="280"/>
      </w:pPr>
      <w:r>
        <w:t>Выполнять вращательные движения кистями рук.</w:t>
      </w:r>
    </w:p>
    <w:p w:rsidR="00D72C4C" w:rsidRDefault="001B7B9F">
      <w:pPr>
        <w:pStyle w:val="42"/>
        <w:shd w:val="clear" w:color="auto" w:fill="auto"/>
        <w:spacing w:before="0" w:after="0" w:line="290" w:lineRule="exact"/>
      </w:pPr>
      <w:r>
        <w:t>Упражнение 4. «Осы»</w:t>
      </w:r>
    </w:p>
    <w:p w:rsidR="00D72C4C" w:rsidRDefault="001B7B9F">
      <w:pPr>
        <w:pStyle w:val="1"/>
        <w:shd w:val="clear" w:color="auto" w:fill="auto"/>
        <w:spacing w:before="0" w:line="290" w:lineRule="exact"/>
        <w:ind w:firstLine="280"/>
      </w:pPr>
      <w:r>
        <w:t>Выполнять круговые движения каждым пальцем.</w:t>
      </w:r>
    </w:p>
    <w:p w:rsidR="00D72C4C" w:rsidRDefault="001B7B9F">
      <w:pPr>
        <w:pStyle w:val="42"/>
        <w:shd w:val="clear" w:color="auto" w:fill="auto"/>
        <w:spacing w:before="0" w:after="0" w:line="290" w:lineRule="exact"/>
      </w:pPr>
      <w:r>
        <w:t>Упражнение 5. «Пружинка»</w:t>
      </w:r>
    </w:p>
    <w:p w:rsidR="00D72C4C" w:rsidRDefault="001B7B9F">
      <w:pPr>
        <w:pStyle w:val="1"/>
        <w:shd w:val="clear" w:color="auto" w:fill="auto"/>
        <w:spacing w:before="0" w:line="290" w:lineRule="exact"/>
        <w:ind w:firstLine="280"/>
      </w:pPr>
      <w:r>
        <w:t>Сгибать по очереди каждый палец.</w:t>
      </w:r>
    </w:p>
    <w:p w:rsidR="00D72C4C" w:rsidRDefault="001B7B9F">
      <w:pPr>
        <w:pStyle w:val="42"/>
        <w:shd w:val="clear" w:color="auto" w:fill="auto"/>
        <w:spacing w:before="0" w:after="0" w:line="290" w:lineRule="exact"/>
      </w:pPr>
      <w:r>
        <w:t>Упражнение 6. «Вилочка»</w:t>
      </w:r>
    </w:p>
    <w:p w:rsidR="00D72C4C" w:rsidRDefault="001B7B9F">
      <w:pPr>
        <w:pStyle w:val="1"/>
        <w:shd w:val="clear" w:color="auto" w:fill="auto"/>
        <w:spacing w:before="0" w:line="290" w:lineRule="exact"/>
        <w:ind w:firstLine="280"/>
      </w:pPr>
      <w:r>
        <w:t>Разгибать по очереди каждый палец с сопротивлением.</w:t>
      </w:r>
    </w:p>
    <w:p w:rsidR="00D72C4C" w:rsidRDefault="001B7B9F">
      <w:pPr>
        <w:pStyle w:val="42"/>
        <w:shd w:val="clear" w:color="auto" w:fill="auto"/>
        <w:spacing w:before="0" w:after="0" w:line="290" w:lineRule="exact"/>
      </w:pPr>
      <w:r>
        <w:t>Упражнение 7. «Вкручивание винтиков»</w:t>
      </w:r>
    </w:p>
    <w:p w:rsidR="00D72C4C" w:rsidRDefault="001B7B9F">
      <w:pPr>
        <w:pStyle w:val="1"/>
        <w:shd w:val="clear" w:color="auto" w:fill="auto"/>
        <w:spacing w:before="0" w:after="74" w:line="238" w:lineRule="exact"/>
        <w:ind w:firstLine="280"/>
      </w:pPr>
      <w:r>
        <w:t>Массировать каждый палец с переходом на ладонь до за</w:t>
      </w:r>
      <w:r>
        <w:softHyphen/>
        <w:t>пястья.</w:t>
      </w:r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8. «Птичка кормит своих птенчиков»</w:t>
      </w:r>
    </w:p>
    <w:p w:rsidR="00D72C4C" w:rsidRDefault="001B7B9F">
      <w:pPr>
        <w:pStyle w:val="1"/>
        <w:shd w:val="clear" w:color="auto" w:fill="auto"/>
        <w:spacing w:before="0" w:after="271" w:line="230" w:lineRule="exact"/>
        <w:ind w:firstLine="280"/>
      </w:pPr>
      <w:r>
        <w:t>Массировать кончики пальцев.</w:t>
      </w:r>
    </w:p>
    <w:p w:rsidR="00D72C4C" w:rsidRDefault="001B7B9F">
      <w:pPr>
        <w:pStyle w:val="32"/>
        <w:keepNext/>
        <w:keepLines/>
        <w:shd w:val="clear" w:color="auto" w:fill="auto"/>
        <w:spacing w:before="0" w:after="244" w:line="180" w:lineRule="exact"/>
      </w:pPr>
      <w:bookmarkStart w:id="8" w:name="bookmark12"/>
      <w:r>
        <w:t>Комплекс 3</w:t>
      </w:r>
      <w:bookmarkEnd w:id="8"/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1</w:t>
      </w:r>
    </w:p>
    <w:p w:rsidR="00D72C4C" w:rsidRDefault="001B7B9F">
      <w:pPr>
        <w:pStyle w:val="1"/>
        <w:shd w:val="clear" w:color="auto" w:fill="auto"/>
        <w:spacing w:before="0" w:after="74" w:line="238" w:lineRule="exact"/>
        <w:ind w:firstLine="280"/>
      </w:pPr>
      <w:r>
        <w:t>Взять ладонь ребенка в свою руку и выполнять поглажива</w:t>
      </w:r>
      <w:r>
        <w:softHyphen/>
        <w:t>ние по направлению от кончиков пальцев к запястью и обрат</w:t>
      </w:r>
      <w:r>
        <w:softHyphen/>
        <w:t>но.</w:t>
      </w:r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2</w:t>
      </w:r>
    </w:p>
    <w:p w:rsidR="00D72C4C" w:rsidRDefault="001B7B9F">
      <w:pPr>
        <w:pStyle w:val="1"/>
        <w:shd w:val="clear" w:color="auto" w:fill="auto"/>
        <w:spacing w:before="0" w:after="74" w:line="238" w:lineRule="exact"/>
        <w:ind w:firstLine="280"/>
      </w:pPr>
      <w:r>
        <w:t>Взять ладонь ребенка и тщательно помассировать каждый палец, начав с мизинца. Массажные движения выполнять от ногтевой фаланги к ладони, уделяя внимание каждому суставу.</w:t>
      </w:r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3</w:t>
      </w:r>
    </w:p>
    <w:p w:rsidR="00D72C4C" w:rsidRDefault="001B7B9F">
      <w:pPr>
        <w:pStyle w:val="1"/>
        <w:shd w:val="clear" w:color="auto" w:fill="auto"/>
        <w:spacing w:before="0" w:after="78" w:line="242" w:lineRule="exact"/>
        <w:ind w:firstLine="280"/>
      </w:pPr>
      <w:r>
        <w:t>Массировать подушечки пальцев ребенка, производя легкие нажатия на них.</w:t>
      </w:r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4</w:t>
      </w:r>
    </w:p>
    <w:p w:rsidR="00D72C4C" w:rsidRDefault="001B7B9F">
      <w:pPr>
        <w:pStyle w:val="1"/>
        <w:shd w:val="clear" w:color="auto" w:fill="auto"/>
        <w:spacing w:before="0" w:after="76" w:line="240" w:lineRule="exact"/>
        <w:ind w:firstLine="280"/>
      </w:pPr>
      <w:r>
        <w:t>Массировать ладони ребенка круговыми движениями ука</w:t>
      </w:r>
      <w:r>
        <w:softHyphen/>
        <w:t>зательным пальцем взрослого.</w:t>
      </w:r>
    </w:p>
    <w:p w:rsidR="00D72C4C" w:rsidRDefault="001B7B9F">
      <w:pPr>
        <w:pStyle w:val="42"/>
        <w:shd w:val="clear" w:color="auto" w:fill="auto"/>
        <w:spacing w:before="0" w:after="0" w:line="220" w:lineRule="exact"/>
      </w:pPr>
      <w:r>
        <w:t>Упражнение 5</w:t>
      </w:r>
    </w:p>
    <w:p w:rsidR="00D72C4C" w:rsidRDefault="001B7B9F">
      <w:pPr>
        <w:pStyle w:val="1"/>
        <w:shd w:val="clear" w:color="auto" w:fill="auto"/>
        <w:spacing w:before="0" w:line="238" w:lineRule="exact"/>
        <w:ind w:firstLine="280"/>
      </w:pPr>
      <w:r>
        <w:t>Взять ладонь ребенка в свою руку и легким надавливани</w:t>
      </w:r>
      <w:r>
        <w:softHyphen/>
        <w:t>ем большого пальца делать круговые движения по часовой стрелке в центре ладони.</w:t>
      </w:r>
    </w:p>
    <w:p w:rsidR="001F5D25" w:rsidRDefault="001F5D25">
      <w:pPr>
        <w:pStyle w:val="1"/>
        <w:shd w:val="clear" w:color="auto" w:fill="auto"/>
        <w:spacing w:before="0" w:line="238" w:lineRule="exact"/>
        <w:ind w:firstLine="280"/>
      </w:pPr>
    </w:p>
    <w:p w:rsidR="001F5D25" w:rsidRDefault="001F5D25" w:rsidP="001F5D25">
      <w:pPr>
        <w:pStyle w:val="1"/>
        <w:shd w:val="clear" w:color="auto" w:fill="auto"/>
        <w:spacing w:before="0" w:line="238" w:lineRule="exact"/>
        <w:ind w:firstLine="280"/>
        <w:jc w:val="center"/>
        <w:rPr>
          <w:b/>
        </w:rPr>
      </w:pPr>
      <w:r w:rsidRPr="001F5D25">
        <w:rPr>
          <w:b/>
        </w:rPr>
        <w:t>Авторы</w:t>
      </w:r>
    </w:p>
    <w:p w:rsidR="001F5D25" w:rsidRDefault="001F5D25" w:rsidP="001F5D25">
      <w:pPr>
        <w:pStyle w:val="1"/>
        <w:shd w:val="clear" w:color="auto" w:fill="auto"/>
        <w:spacing w:before="0" w:line="238" w:lineRule="exact"/>
        <w:ind w:firstLine="280"/>
        <w:jc w:val="center"/>
        <w:rPr>
          <w:b/>
        </w:rPr>
      </w:pPr>
    </w:p>
    <w:p w:rsidR="001F5D25" w:rsidRDefault="001F5D25" w:rsidP="001F5D25">
      <w:pPr>
        <w:pStyle w:val="1"/>
        <w:shd w:val="clear" w:color="auto" w:fill="auto"/>
        <w:spacing w:before="0" w:line="238" w:lineRule="exact"/>
        <w:ind w:firstLine="280"/>
        <w:jc w:val="right"/>
      </w:pPr>
      <w:r w:rsidRPr="001F5D25">
        <w:t>Приходько О.Г. «Логопедический массаж»</w:t>
      </w:r>
      <w:r>
        <w:t>.</w:t>
      </w:r>
      <w:bookmarkStart w:id="9" w:name="_GoBack"/>
      <w:bookmarkEnd w:id="9"/>
    </w:p>
    <w:p w:rsidR="001F5D25" w:rsidRPr="001F5D25" w:rsidRDefault="001F5D25" w:rsidP="001F5D25">
      <w:pPr>
        <w:pStyle w:val="1"/>
        <w:shd w:val="clear" w:color="auto" w:fill="auto"/>
        <w:spacing w:before="0" w:line="238" w:lineRule="exact"/>
        <w:ind w:firstLine="280"/>
        <w:jc w:val="right"/>
      </w:pPr>
      <w:r>
        <w:t>Большакова С</w:t>
      </w:r>
      <w:proofErr w:type="gramStart"/>
      <w:r>
        <w:t>,Е</w:t>
      </w:r>
      <w:proofErr w:type="gramEnd"/>
      <w:r>
        <w:t>, «Формирование мелкой моторики рук».</w:t>
      </w:r>
    </w:p>
    <w:sectPr w:rsidR="001F5D25" w:rsidRPr="001F5D25" w:rsidSect="00067764">
      <w:type w:val="continuous"/>
      <w:pgSz w:w="8390" w:h="11905" w:code="11"/>
      <w:pgMar w:top="590" w:right="539" w:bottom="595" w:left="14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9F" w:rsidRDefault="001B7B9F" w:rsidP="00D72C4C">
      <w:r>
        <w:separator/>
      </w:r>
    </w:p>
  </w:endnote>
  <w:endnote w:type="continuationSeparator" w:id="0">
    <w:p w:rsidR="001B7B9F" w:rsidRDefault="001B7B9F" w:rsidP="00D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9F" w:rsidRDefault="001B7B9F"/>
  </w:footnote>
  <w:footnote w:type="continuationSeparator" w:id="0">
    <w:p w:rsidR="001B7B9F" w:rsidRDefault="001B7B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2C4C"/>
    <w:rsid w:val="00067764"/>
    <w:rsid w:val="001B7B9F"/>
    <w:rsid w:val="001F5D25"/>
    <w:rsid w:val="00D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C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C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72C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4"/>
      <w:szCs w:val="64"/>
    </w:rPr>
  </w:style>
  <w:style w:type="character" w:customStyle="1" w:styleId="3">
    <w:name w:val="Основной текст (3)_"/>
    <w:basedOn w:val="a0"/>
    <w:link w:val="30"/>
    <w:rsid w:val="00D72C4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4">
    <w:name w:val="Заголовок №4_"/>
    <w:basedOn w:val="a0"/>
    <w:link w:val="40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48"/>
      <w:szCs w:val="48"/>
    </w:rPr>
  </w:style>
  <w:style w:type="character" w:customStyle="1" w:styleId="6">
    <w:name w:val="Основной текст (6)_"/>
    <w:basedOn w:val="a0"/>
    <w:link w:val="60"/>
    <w:rsid w:val="00D72C4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7">
    <w:name w:val="Основной текст (7)_"/>
    <w:basedOn w:val="a0"/>
    <w:link w:val="70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 (4)_"/>
    <w:basedOn w:val="a0"/>
    <w:link w:val="42"/>
    <w:rsid w:val="00D72C4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D72C4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D72C4C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D72C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0">
    <w:name w:val="Основной текст + 11 pt;Полужирный"/>
    <w:basedOn w:val="a4"/>
    <w:rsid w:val="00D72C4C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D72C4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64"/>
      <w:szCs w:val="64"/>
    </w:rPr>
  </w:style>
  <w:style w:type="paragraph" w:customStyle="1" w:styleId="30">
    <w:name w:val="Основной текст (3)"/>
    <w:basedOn w:val="a"/>
    <w:link w:val="3"/>
    <w:rsid w:val="00D72C4C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-10"/>
      <w:sz w:val="18"/>
      <w:szCs w:val="18"/>
    </w:rPr>
  </w:style>
  <w:style w:type="paragraph" w:customStyle="1" w:styleId="40">
    <w:name w:val="Заголовок №4"/>
    <w:basedOn w:val="a"/>
    <w:link w:val="4"/>
    <w:rsid w:val="00D72C4C"/>
    <w:pPr>
      <w:shd w:val="clear" w:color="auto" w:fill="FFFFFF"/>
      <w:spacing w:line="0" w:lineRule="atLeast"/>
      <w:outlineLvl w:val="3"/>
    </w:pPr>
    <w:rPr>
      <w:rFonts w:ascii="Impact" w:eastAsia="Impact" w:hAnsi="Impact" w:cs="Impact"/>
      <w:sz w:val="17"/>
      <w:szCs w:val="17"/>
    </w:rPr>
  </w:style>
  <w:style w:type="paragraph" w:customStyle="1" w:styleId="50">
    <w:name w:val="Основной текст (5)"/>
    <w:basedOn w:val="a"/>
    <w:link w:val="5"/>
    <w:rsid w:val="00D72C4C"/>
    <w:pPr>
      <w:shd w:val="clear" w:color="auto" w:fill="FFFFFF"/>
      <w:spacing w:line="0" w:lineRule="atLeast"/>
    </w:pPr>
    <w:rPr>
      <w:rFonts w:ascii="Impact" w:eastAsia="Impact" w:hAnsi="Impact" w:cs="Impact"/>
      <w:sz w:val="48"/>
      <w:szCs w:val="48"/>
    </w:rPr>
  </w:style>
  <w:style w:type="paragraph" w:customStyle="1" w:styleId="60">
    <w:name w:val="Основной текст (6)"/>
    <w:basedOn w:val="a"/>
    <w:link w:val="6"/>
    <w:rsid w:val="00D72C4C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D72C4C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2">
    <w:name w:val="Заголовок №2"/>
    <w:basedOn w:val="a"/>
    <w:link w:val="21"/>
    <w:rsid w:val="00D72C4C"/>
    <w:pPr>
      <w:shd w:val="clear" w:color="auto" w:fill="FFFFFF"/>
      <w:spacing w:after="360" w:line="0" w:lineRule="atLeast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32">
    <w:name w:val="Заголовок №3"/>
    <w:basedOn w:val="a"/>
    <w:link w:val="31"/>
    <w:rsid w:val="00D72C4C"/>
    <w:pPr>
      <w:shd w:val="clear" w:color="auto" w:fill="FFFFFF"/>
      <w:spacing w:before="360" w:after="120" w:line="0" w:lineRule="atLeast"/>
      <w:outlineLvl w:val="2"/>
    </w:pPr>
    <w:rPr>
      <w:rFonts w:ascii="Impact" w:eastAsia="Impact" w:hAnsi="Impact" w:cs="Impact"/>
      <w:sz w:val="18"/>
      <w:szCs w:val="18"/>
    </w:rPr>
  </w:style>
  <w:style w:type="paragraph" w:customStyle="1" w:styleId="42">
    <w:name w:val="Основной текст (4)"/>
    <w:basedOn w:val="a"/>
    <w:link w:val="41"/>
    <w:rsid w:val="00D72C4C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D72C4C"/>
    <w:pPr>
      <w:shd w:val="clear" w:color="auto" w:fill="FFFFFF"/>
      <w:spacing w:before="120" w:line="233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11">
    <w:name w:val="Заголовок №1"/>
    <w:basedOn w:val="a"/>
    <w:link w:val="10"/>
    <w:rsid w:val="00D72C4C"/>
    <w:pPr>
      <w:shd w:val="clear" w:color="auto" w:fill="FFFFFF"/>
      <w:spacing w:before="300" w:after="60" w:line="269" w:lineRule="exact"/>
      <w:outlineLvl w:val="0"/>
    </w:pPr>
    <w:rPr>
      <w:rFonts w:ascii="Impact" w:eastAsia="Impact" w:hAnsi="Impact" w:cs="Impac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Music</cp:lastModifiedBy>
  <cp:revision>2</cp:revision>
  <dcterms:created xsi:type="dcterms:W3CDTF">2016-10-17T09:43:00Z</dcterms:created>
  <dcterms:modified xsi:type="dcterms:W3CDTF">2016-10-18T06:24:00Z</dcterms:modified>
</cp:coreProperties>
</file>