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75" w:rsidRPr="009F359C" w:rsidRDefault="00364E75" w:rsidP="009F359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72"/>
        </w:rPr>
      </w:pPr>
      <w:r w:rsidRPr="009F359C">
        <w:rPr>
          <w:rFonts w:ascii="Times New Roman" w:hAnsi="Times New Roman" w:cs="Times New Roman"/>
          <w:sz w:val="28"/>
          <w:szCs w:val="72"/>
        </w:rPr>
        <w:t xml:space="preserve">Муниципальное бюджетное дошкольное образовательное учреждение </w:t>
      </w:r>
    </w:p>
    <w:p w:rsidR="00364E75" w:rsidRPr="009F359C" w:rsidRDefault="00364E75" w:rsidP="009F359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72"/>
        </w:rPr>
      </w:pPr>
      <w:r w:rsidRPr="009F359C">
        <w:rPr>
          <w:rFonts w:ascii="Times New Roman" w:hAnsi="Times New Roman" w:cs="Times New Roman"/>
          <w:sz w:val="28"/>
          <w:szCs w:val="72"/>
        </w:rPr>
        <w:t>детский сад комбинированного вида №10</w:t>
      </w:r>
    </w:p>
    <w:p w:rsidR="00364E75" w:rsidRPr="009F359C" w:rsidRDefault="00364E75" w:rsidP="009F359C">
      <w:pPr>
        <w:spacing w:after="0" w:line="0" w:lineRule="atLeast"/>
        <w:jc w:val="center"/>
        <w:rPr>
          <w:rFonts w:ascii="Times New Roman" w:hAnsi="Times New Roman" w:cs="Times New Roman"/>
          <w:i/>
          <w:sz w:val="40"/>
          <w:szCs w:val="28"/>
        </w:rPr>
      </w:pPr>
    </w:p>
    <w:p w:rsidR="009F359C" w:rsidRPr="009F359C" w:rsidRDefault="009F359C" w:rsidP="009F359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359C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</w:t>
      </w:r>
      <w:r w:rsidR="00FA1D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359C">
        <w:rPr>
          <w:rFonts w:ascii="Times New Roman" w:hAnsi="Times New Roman" w:cs="Times New Roman"/>
          <w:sz w:val="28"/>
          <w:szCs w:val="28"/>
        </w:rPr>
        <w:t xml:space="preserve">    УТВЕРЖДАЮ:</w:t>
      </w:r>
    </w:p>
    <w:p w:rsidR="009F359C" w:rsidRPr="009F359C" w:rsidRDefault="009F359C" w:rsidP="009F35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359C">
        <w:rPr>
          <w:rFonts w:ascii="Times New Roman" w:hAnsi="Times New Roman" w:cs="Times New Roman"/>
        </w:rPr>
        <w:t>Председатель проф. ком.                                                                        Заведующий МБДОУ№10</w:t>
      </w:r>
    </w:p>
    <w:p w:rsidR="009F359C" w:rsidRPr="009F359C" w:rsidRDefault="009F359C" w:rsidP="009F359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359C">
        <w:rPr>
          <w:rFonts w:ascii="Times New Roman" w:hAnsi="Times New Roman" w:cs="Times New Roman"/>
        </w:rPr>
        <w:t xml:space="preserve">__________ Е.Л.Волнуха                                                                         _____________ Т.Н. </w:t>
      </w:r>
      <w:proofErr w:type="spellStart"/>
      <w:r w:rsidRPr="009F359C">
        <w:rPr>
          <w:rFonts w:ascii="Times New Roman" w:hAnsi="Times New Roman" w:cs="Times New Roman"/>
        </w:rPr>
        <w:t>Русанова</w:t>
      </w:r>
      <w:proofErr w:type="spellEnd"/>
    </w:p>
    <w:p w:rsidR="009F359C" w:rsidRPr="009F359C" w:rsidRDefault="009F359C" w:rsidP="009F359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359C">
        <w:rPr>
          <w:rFonts w:ascii="Times New Roman" w:hAnsi="Times New Roman" w:cs="Times New Roman"/>
        </w:rPr>
        <w:t xml:space="preserve">«___»__________20____г                                                          </w:t>
      </w:r>
      <w:r w:rsidR="00FA1DFE">
        <w:rPr>
          <w:rFonts w:ascii="Times New Roman" w:hAnsi="Times New Roman" w:cs="Times New Roman"/>
        </w:rPr>
        <w:t xml:space="preserve"> </w:t>
      </w:r>
      <w:r w:rsidRPr="009F359C">
        <w:rPr>
          <w:rFonts w:ascii="Times New Roman" w:hAnsi="Times New Roman" w:cs="Times New Roman"/>
        </w:rPr>
        <w:t xml:space="preserve">            «___»__________20_____г</w:t>
      </w:r>
    </w:p>
    <w:p w:rsidR="009F359C" w:rsidRPr="009F359C" w:rsidRDefault="009F359C" w:rsidP="009F359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F359C" w:rsidRPr="009F359C" w:rsidRDefault="009F359C" w:rsidP="009F359C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64E75" w:rsidRPr="00364E75" w:rsidRDefault="00364E75" w:rsidP="00364E75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64E75" w:rsidRPr="00364E75" w:rsidRDefault="00364E75" w:rsidP="00364E75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64E75" w:rsidRPr="00364E75" w:rsidRDefault="00364E75" w:rsidP="00364E75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9F359C" w:rsidRDefault="009F359C" w:rsidP="003A7898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F359C" w:rsidRDefault="009F359C" w:rsidP="003A7898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9F359C" w:rsidRDefault="009F359C" w:rsidP="003A7898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64E75" w:rsidRPr="00364E75" w:rsidRDefault="003A7898" w:rsidP="003A7898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Порядок действий </w:t>
      </w:r>
      <w:r w:rsidR="00364E75" w:rsidRPr="00364E75">
        <w:rPr>
          <w:rFonts w:ascii="Times New Roman" w:hAnsi="Times New Roman" w:cs="Times New Roman"/>
          <w:b/>
          <w:sz w:val="48"/>
          <w:szCs w:val="28"/>
        </w:rPr>
        <w:t>персонала</w:t>
      </w:r>
    </w:p>
    <w:p w:rsidR="009F359C" w:rsidRDefault="003A7898" w:rsidP="003A7898">
      <w:pPr>
        <w:spacing w:after="0" w:line="0" w:lineRule="atLeast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п</w:t>
      </w:r>
      <w:r w:rsidR="00364E75" w:rsidRPr="00364E75">
        <w:rPr>
          <w:rFonts w:ascii="Times New Roman" w:hAnsi="Times New Roman" w:cs="Times New Roman"/>
          <w:b/>
          <w:sz w:val="48"/>
          <w:szCs w:val="28"/>
        </w:rPr>
        <w:t>ри</w:t>
      </w:r>
      <w:r>
        <w:rPr>
          <w:rFonts w:ascii="Times New Roman" w:hAnsi="Times New Roman" w:cs="Times New Roman"/>
          <w:b/>
          <w:sz w:val="48"/>
          <w:szCs w:val="28"/>
        </w:rPr>
        <w:t xml:space="preserve"> чрезвычайном происшествии,</w:t>
      </w:r>
    </w:p>
    <w:p w:rsidR="00364E75" w:rsidRPr="00364E75" w:rsidRDefault="00364E75" w:rsidP="003A789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64E75">
        <w:rPr>
          <w:rFonts w:ascii="Times New Roman" w:hAnsi="Times New Roman" w:cs="Times New Roman"/>
          <w:b/>
          <w:sz w:val="48"/>
          <w:szCs w:val="28"/>
        </w:rPr>
        <w:t xml:space="preserve"> </w:t>
      </w:r>
      <w:proofErr w:type="gramStart"/>
      <w:r w:rsidRPr="00364E75">
        <w:rPr>
          <w:rFonts w:ascii="Times New Roman" w:hAnsi="Times New Roman" w:cs="Times New Roman"/>
          <w:b/>
          <w:sz w:val="48"/>
          <w:szCs w:val="28"/>
        </w:rPr>
        <w:t>несчастном</w:t>
      </w:r>
      <w:proofErr w:type="gramEnd"/>
      <w:r w:rsidRPr="00364E75">
        <w:rPr>
          <w:rFonts w:ascii="Times New Roman" w:hAnsi="Times New Roman" w:cs="Times New Roman"/>
          <w:b/>
          <w:sz w:val="48"/>
          <w:szCs w:val="28"/>
        </w:rPr>
        <w:t xml:space="preserve"> случае с воспитанником</w:t>
      </w:r>
    </w:p>
    <w:p w:rsidR="00364E75" w:rsidRPr="00364E75" w:rsidRDefault="00364E75" w:rsidP="00364E75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64E75" w:rsidRPr="00364E75" w:rsidRDefault="00364E75" w:rsidP="00364E75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359C" w:rsidRDefault="009F359C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359C" w:rsidRPr="00364E75" w:rsidRDefault="009F359C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Default="00364E75" w:rsidP="00364E7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75">
        <w:rPr>
          <w:rFonts w:ascii="Times New Roman" w:hAnsi="Times New Roman" w:cs="Times New Roman"/>
          <w:b/>
          <w:sz w:val="28"/>
          <w:szCs w:val="28"/>
        </w:rPr>
        <w:t>Первые действия сотрудников ДОУ при несчастном случае с ребенком.</w:t>
      </w:r>
    </w:p>
    <w:p w:rsidR="00364E75" w:rsidRPr="00364E75" w:rsidRDefault="00364E75" w:rsidP="00364E7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4E75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364E75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364E75">
        <w:rPr>
          <w:rFonts w:ascii="Times New Roman" w:hAnsi="Times New Roman" w:cs="Times New Roman"/>
          <w:sz w:val="28"/>
          <w:szCs w:val="28"/>
        </w:rPr>
        <w:t xml:space="preserve"> СССР от 01.10.90 № 639 «О введении в действие Положения о расследовании и учете несчастных случаев с учащейся молодежью и воспитанниками в системе </w:t>
      </w:r>
      <w:proofErr w:type="spellStart"/>
      <w:r w:rsidRPr="00364E75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364E75">
        <w:rPr>
          <w:rFonts w:ascii="Times New Roman" w:hAnsi="Times New Roman" w:cs="Times New Roman"/>
          <w:sz w:val="28"/>
          <w:szCs w:val="28"/>
        </w:rPr>
        <w:t xml:space="preserve"> СССР» (далее Приказ №639), если воспитанник учреждения получил травму, в первую очередь необходимо:</w:t>
      </w:r>
    </w:p>
    <w:p w:rsidR="00364E75" w:rsidRPr="00364E75" w:rsidRDefault="00364E75" w:rsidP="00364E75">
      <w:pPr>
        <w:pStyle w:val="a5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4E75">
        <w:rPr>
          <w:rFonts w:ascii="Times New Roman" w:hAnsi="Times New Roman"/>
          <w:b/>
          <w:i/>
          <w:sz w:val="28"/>
          <w:szCs w:val="28"/>
        </w:rPr>
        <w:t>Оказать первую доврачебную медицинскую помощь.</w:t>
      </w:r>
      <w:r w:rsidRPr="00364E75">
        <w:rPr>
          <w:rFonts w:ascii="Times New Roman" w:hAnsi="Times New Roman"/>
          <w:sz w:val="28"/>
          <w:szCs w:val="28"/>
        </w:rPr>
        <w:t xml:space="preserve"> Следует отметить, что медицинская сестра образовательного учреждения не имеет права устанавливать диагноз повреждения пострадавшего. В журнале обращений медицинская сестра фиксирует жалобы, изменения состояния здоровья ребенка. Диагноз устанавливает врач, в т.ч. «скорой помощи»;</w:t>
      </w:r>
    </w:p>
    <w:p w:rsidR="00364E75" w:rsidRPr="00364E75" w:rsidRDefault="00364E75" w:rsidP="00364E75">
      <w:pPr>
        <w:pStyle w:val="a5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5D41">
        <w:rPr>
          <w:rFonts w:ascii="Times New Roman" w:hAnsi="Times New Roman"/>
          <w:b/>
          <w:i/>
          <w:sz w:val="28"/>
          <w:szCs w:val="28"/>
        </w:rPr>
        <w:t>Вызвать «скорую помощь», если в этом есть необходимость.</w:t>
      </w:r>
      <w:r w:rsidRPr="00364E75">
        <w:rPr>
          <w:rFonts w:ascii="Times New Roman" w:hAnsi="Times New Roman"/>
          <w:sz w:val="28"/>
          <w:szCs w:val="28"/>
        </w:rPr>
        <w:t xml:space="preserve"> При госпитализации ребенка требуется вместе с родителями направить в больницу сотрудника образовательного учреждения во избежание искажения информации, для уточнения диагноза пострадавшего;</w:t>
      </w:r>
    </w:p>
    <w:p w:rsidR="00364E75" w:rsidRPr="00364E75" w:rsidRDefault="00364E75" w:rsidP="00364E75">
      <w:pPr>
        <w:pStyle w:val="a5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604">
        <w:rPr>
          <w:rFonts w:ascii="Times New Roman" w:hAnsi="Times New Roman"/>
          <w:b/>
          <w:i/>
          <w:sz w:val="28"/>
          <w:szCs w:val="28"/>
        </w:rPr>
        <w:t>Сообщить о случившемся родителям или законным представителям</w:t>
      </w:r>
      <w:r w:rsidRPr="00364E75">
        <w:rPr>
          <w:rFonts w:ascii="Times New Roman" w:hAnsi="Times New Roman"/>
          <w:sz w:val="28"/>
          <w:szCs w:val="28"/>
        </w:rPr>
        <w:t>;</w:t>
      </w:r>
    </w:p>
    <w:p w:rsidR="00364E75" w:rsidRPr="00CE4604" w:rsidRDefault="00364E75" w:rsidP="00364E75">
      <w:pPr>
        <w:pStyle w:val="a5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E4604">
        <w:rPr>
          <w:rFonts w:ascii="Times New Roman" w:hAnsi="Times New Roman"/>
          <w:b/>
          <w:i/>
          <w:sz w:val="28"/>
          <w:szCs w:val="28"/>
        </w:rPr>
        <w:t>Известить управление образования в письменной форме о произошедшем несчастном случае.</w:t>
      </w:r>
    </w:p>
    <w:p w:rsidR="00364E75" w:rsidRPr="00364E75" w:rsidRDefault="00CE4604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4C9">
        <w:rPr>
          <w:rFonts w:ascii="Times New Roman" w:hAnsi="Times New Roman" w:cs="Times New Roman"/>
          <w:sz w:val="28"/>
          <w:szCs w:val="28"/>
        </w:rPr>
        <w:t xml:space="preserve">Заведующий МБДОУ №10 </w:t>
      </w:r>
      <w:r w:rsidR="00364E75" w:rsidRPr="00364E75">
        <w:rPr>
          <w:rFonts w:ascii="Times New Roman" w:hAnsi="Times New Roman" w:cs="Times New Roman"/>
          <w:sz w:val="28"/>
          <w:szCs w:val="28"/>
        </w:rPr>
        <w:t xml:space="preserve"> немедленно </w:t>
      </w:r>
      <w:r w:rsidR="005C24C9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364E75" w:rsidRPr="00364E75">
        <w:rPr>
          <w:rFonts w:ascii="Times New Roman" w:hAnsi="Times New Roman" w:cs="Times New Roman"/>
          <w:sz w:val="28"/>
          <w:szCs w:val="28"/>
        </w:rPr>
        <w:t>издать приказ о создании комиссии по расследованию несчастного случая. Председатель комиссии – руководитель учреждения. Число членов комиссии должно быть нечетным (3,5 сотрудников).</w:t>
      </w:r>
    </w:p>
    <w:p w:rsidR="00364E75" w:rsidRPr="00364E75" w:rsidRDefault="00CE4604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 xml:space="preserve">Комиссии образовательного учреждения по расследованию несчастного случая </w:t>
      </w:r>
      <w:proofErr w:type="gramStart"/>
      <w:r w:rsidR="00364E75" w:rsidRPr="00364E75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="00364E75" w:rsidRPr="00364E75">
        <w:rPr>
          <w:rFonts w:ascii="Times New Roman" w:hAnsi="Times New Roman" w:cs="Times New Roman"/>
          <w:sz w:val="28"/>
          <w:szCs w:val="28"/>
        </w:rPr>
        <w:t xml:space="preserve"> в течение трех суток провести расследование обстоятельств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 пострадавшего.</w:t>
      </w:r>
    </w:p>
    <w:p w:rsidR="00364E75" w:rsidRPr="00364E75" w:rsidRDefault="00CE4604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>Объяснительные записки прикладываются в папку с материалами по расследованию несчастного случая. Опрос детей до 14 лет проводится с разрешения родителей, в присутствии психолога.</w:t>
      </w:r>
    </w:p>
    <w:p w:rsidR="00CE4604" w:rsidRDefault="00CE4604" w:rsidP="00364E7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0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64E75" w:rsidRDefault="00CE4604" w:rsidP="00364E7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C24C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E75" w:rsidRPr="00CE4604">
        <w:rPr>
          <w:rFonts w:ascii="Times New Roman" w:hAnsi="Times New Roman" w:cs="Times New Roman"/>
          <w:b/>
          <w:sz w:val="28"/>
          <w:szCs w:val="28"/>
        </w:rPr>
        <w:t>Правила работы с актом формы Н-2</w:t>
      </w:r>
    </w:p>
    <w:p w:rsidR="00364E75" w:rsidRPr="00364E75" w:rsidRDefault="00CE4604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>Несчастный случай, который произошел во время образовательного процесса, вызванный у воспитанника потерю работоспособности (здоровья) не менее одного дня, в соответствии с медицинским заключением, оформляется актом Н-2, утвержденным приказом №639, в количестве 4 экземпляров.</w:t>
      </w:r>
    </w:p>
    <w:p w:rsidR="00364E75" w:rsidRPr="00364E75" w:rsidRDefault="00CE4604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>Все 4 экземпляра подписывают члены комиссии (копии недопустимы), утверждаются заведующим детским садом и начальником  управления образования, заверяются печатями учреждений.</w:t>
      </w:r>
    </w:p>
    <w:p w:rsidR="00364E75" w:rsidRPr="00364E75" w:rsidRDefault="00CE4604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>Несчастные случаи, оформленные актом формы Н-2, регистрируются органом управления образования, образовательным учреждением в журнале учета несчастных случаев.</w:t>
      </w:r>
    </w:p>
    <w:p w:rsidR="00364E75" w:rsidRPr="00364E75" w:rsidRDefault="00CE4604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 xml:space="preserve">Один экземпляр акта формы Н-2 администрация образовательного учреждения обязана выдать родителям пострадавшего. При этом родители подписываются, подтверждая то, что получили акт, либо специально заведенном журнале, либо на экземпляре акта, который хранится в папке с материалами </w:t>
      </w:r>
      <w:r w:rsidR="00364E75" w:rsidRPr="00364E75">
        <w:rPr>
          <w:rFonts w:ascii="Times New Roman" w:hAnsi="Times New Roman" w:cs="Times New Roman"/>
          <w:sz w:val="28"/>
          <w:szCs w:val="28"/>
        </w:rPr>
        <w:lastRenderedPageBreak/>
        <w:t>расследования несчастного случая. Два экземпляра остаются в управлении образования.</w:t>
      </w:r>
    </w:p>
    <w:p w:rsidR="00364E75" w:rsidRPr="00364E75" w:rsidRDefault="00CE4604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>Акт формы Н-2 подлежит хранению в архиве образовательного учреждения в течение 60 лет. Регистрационный журнал учета несчастных случаев хранится в образовательном учреждении постоянно.</w:t>
      </w:r>
    </w:p>
    <w:p w:rsidR="00CE4604" w:rsidRDefault="00CE4604" w:rsidP="00CE46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75" w:rsidRDefault="00364E75" w:rsidP="00CE46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04">
        <w:rPr>
          <w:rFonts w:ascii="Times New Roman" w:hAnsi="Times New Roman" w:cs="Times New Roman"/>
          <w:b/>
          <w:sz w:val="28"/>
          <w:szCs w:val="28"/>
        </w:rPr>
        <w:t>Рекомендации по составлению акта формы Н-2</w:t>
      </w:r>
    </w:p>
    <w:p w:rsidR="00364E75" w:rsidRPr="00364E75" w:rsidRDefault="00CE4604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>Ответственность за правильное и своевременное расследование и учет несчастных случаев, составление акта формы Н-2, разработку и выполнение мероприятий по устранению причин несчастного случая несет руководитель образовательного учреждения, где произошел несчастный случай. В связи с этим приведем рекомендации по составлению акта формы Н-2.</w:t>
      </w:r>
    </w:p>
    <w:p w:rsidR="00364E75" w:rsidRPr="00364E75" w:rsidRDefault="008E768C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>При заполнении пункта «Учреждение, класс (группа), где обучается (воспитывается) пострадавший» необходимо указывать возрастную группу, а не только ее номер или название.</w:t>
      </w:r>
    </w:p>
    <w:p w:rsidR="00364E75" w:rsidRPr="00364E75" w:rsidRDefault="008E768C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>В пункте об инструктаже по технике безопасности следует записывать проведенные инструктажи с пострадавшим ребенком или детьми, а не с педагогом, у которого произошел несчастный случай. В плане воспитательно-образовательной работы воспитателя также должно быть отражено, что с детьми проводилась, например, беседа о правилах поведения на прогулке или оговаривались правила подвижной игры.</w:t>
      </w:r>
    </w:p>
    <w:p w:rsidR="00364E75" w:rsidRPr="00364E75" w:rsidRDefault="008E768C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>При подробном описании обстоятель</w:t>
      </w:r>
      <w:proofErr w:type="gramStart"/>
      <w:r w:rsidR="00364E75" w:rsidRPr="00364E7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364E75" w:rsidRPr="00364E75">
        <w:rPr>
          <w:rFonts w:ascii="Times New Roman" w:hAnsi="Times New Roman" w:cs="Times New Roman"/>
          <w:sz w:val="28"/>
          <w:szCs w:val="28"/>
        </w:rPr>
        <w:t>оисшедшего несчастного случая необходимо указывать на события, предшествующие ему, а также подробно останавливаться на вопросах оказания доврачебной помощи.</w:t>
      </w:r>
    </w:p>
    <w:p w:rsidR="00364E75" w:rsidRPr="00364E75" w:rsidRDefault="00FF4B8A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>Причиной несчастного случая чаще всего является недостаточный контроль со стороны воспитателя. Мероприятия по устранению причин в обязательном порядке включает в себя внеплановый инструктаж с педагогами. Если педагогу объявлено административное взыскание, это тоже необходимо отразить в акте.</w:t>
      </w:r>
    </w:p>
    <w:p w:rsidR="00364E75" w:rsidRPr="00364E75" w:rsidRDefault="00FF4B8A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E75" w:rsidRPr="00364E75">
        <w:rPr>
          <w:rFonts w:ascii="Times New Roman" w:hAnsi="Times New Roman" w:cs="Times New Roman"/>
          <w:sz w:val="28"/>
          <w:szCs w:val="28"/>
        </w:rPr>
        <w:t>При заполнении пункта о последствиях несчастного случая указывается предварительный диагноз, параллельно делается запрос в медицинское учреждение, где ребенок проходит лечение. В акте отмечается, что ребенок освобожден от занятий с момента получения травмы по настоящее время, так как акт должен быть составлен в течение трех дней и в это время ребенок еще находится на лечении.</w:t>
      </w:r>
    </w:p>
    <w:p w:rsidR="00364E75" w:rsidRPr="00364E75" w:rsidRDefault="00FF4B8A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64E75" w:rsidRPr="00364E75">
        <w:rPr>
          <w:rFonts w:ascii="Times New Roman" w:hAnsi="Times New Roman" w:cs="Times New Roman"/>
          <w:sz w:val="28"/>
          <w:szCs w:val="28"/>
        </w:rPr>
        <w:t>После того как воспитанника учреждения выпишут, а родители принесут справку из больницы с указанием поставленного врачом диагноза, необходимо направить в управление образования сообщение о последствиях несчастного случая на производстве и принятых мерах (форма 8 Положения об особенностях расследования несчастных случаев на производстве в отдельных отраслях и организациях, утвержденного постановлением Минтруда России от 24.10.02 №73), копию справки.</w:t>
      </w:r>
      <w:proofErr w:type="gramEnd"/>
      <w:r w:rsidR="00364E75" w:rsidRPr="00364E75">
        <w:rPr>
          <w:rFonts w:ascii="Times New Roman" w:hAnsi="Times New Roman" w:cs="Times New Roman"/>
          <w:sz w:val="28"/>
          <w:szCs w:val="28"/>
        </w:rPr>
        <w:t xml:space="preserve"> Сообщение готовится в четырех экземплярах, так как подшивается к каждому экземпляру акта.</w:t>
      </w:r>
    </w:p>
    <w:p w:rsidR="00FF4B8A" w:rsidRDefault="00FF4B8A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9F359C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9F359C">
        <w:rPr>
          <w:rFonts w:ascii="Times New Roman" w:hAnsi="Times New Roman" w:cs="Times New Roman"/>
          <w:sz w:val="24"/>
          <w:szCs w:val="28"/>
        </w:rPr>
        <w:t>Нормативные документы.</w:t>
      </w:r>
    </w:p>
    <w:p w:rsidR="00364E75" w:rsidRPr="009F359C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9F359C"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spellStart"/>
      <w:r w:rsidRPr="009F359C">
        <w:rPr>
          <w:rFonts w:ascii="Times New Roman" w:hAnsi="Times New Roman" w:cs="Times New Roman"/>
          <w:sz w:val="24"/>
          <w:szCs w:val="28"/>
        </w:rPr>
        <w:t>Гособразования</w:t>
      </w:r>
      <w:proofErr w:type="spellEnd"/>
      <w:r w:rsidRPr="009F359C">
        <w:rPr>
          <w:rFonts w:ascii="Times New Roman" w:hAnsi="Times New Roman" w:cs="Times New Roman"/>
          <w:sz w:val="24"/>
          <w:szCs w:val="28"/>
        </w:rPr>
        <w:t xml:space="preserve"> СССР от 01.10.90 «639 «О введении в действие Положения о расследовании и учете несчастных случаев с учащейся молодежью и воспитанниками в системе </w:t>
      </w:r>
      <w:proofErr w:type="spellStart"/>
      <w:r w:rsidRPr="009F359C">
        <w:rPr>
          <w:rFonts w:ascii="Times New Roman" w:hAnsi="Times New Roman" w:cs="Times New Roman"/>
          <w:sz w:val="24"/>
          <w:szCs w:val="28"/>
        </w:rPr>
        <w:t>Гособразования</w:t>
      </w:r>
      <w:proofErr w:type="spellEnd"/>
      <w:r w:rsidRPr="009F359C">
        <w:rPr>
          <w:rFonts w:ascii="Times New Roman" w:hAnsi="Times New Roman" w:cs="Times New Roman"/>
          <w:sz w:val="24"/>
          <w:szCs w:val="28"/>
        </w:rPr>
        <w:t xml:space="preserve"> СССР».</w:t>
      </w:r>
    </w:p>
    <w:p w:rsidR="00364E75" w:rsidRPr="009F359C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9F359C">
        <w:rPr>
          <w:rFonts w:ascii="Times New Roman" w:hAnsi="Times New Roman" w:cs="Times New Roman"/>
          <w:sz w:val="24"/>
          <w:szCs w:val="28"/>
        </w:rPr>
        <w:t>Постановление Минтруда России от 24.10.02 «73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</w:r>
    </w:p>
    <w:p w:rsidR="00FF4B8A" w:rsidRDefault="00FF4B8A" w:rsidP="00364E7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4E75" w:rsidRPr="009F359C" w:rsidRDefault="00197E79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rStyle w:val="a3"/>
          <w:color w:val="000000"/>
          <w:szCs w:val="28"/>
        </w:rPr>
        <w:lastRenderedPageBreak/>
        <w:t xml:space="preserve">           </w:t>
      </w:r>
      <w:r w:rsidR="009F359C">
        <w:rPr>
          <w:rStyle w:val="a3"/>
          <w:color w:val="000000"/>
          <w:szCs w:val="28"/>
        </w:rPr>
        <w:t xml:space="preserve">                </w:t>
      </w:r>
      <w:r w:rsidRPr="009F359C">
        <w:rPr>
          <w:rStyle w:val="a3"/>
          <w:color w:val="000000"/>
          <w:szCs w:val="28"/>
        </w:rPr>
        <w:t xml:space="preserve">   </w:t>
      </w:r>
      <w:r w:rsidR="00364E75" w:rsidRPr="009F359C">
        <w:rPr>
          <w:rStyle w:val="a3"/>
          <w:color w:val="000000"/>
          <w:szCs w:val="28"/>
        </w:rPr>
        <w:t>ОБРАЗЕЦ АКТА СЛУЖЕБНОГО РАССЛЕДОВАНИЯ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__________________________          </w:t>
      </w:r>
      <w:r w:rsidR="003A7898" w:rsidRPr="009F359C">
        <w:rPr>
          <w:color w:val="000000"/>
          <w:szCs w:val="28"/>
        </w:rPr>
        <w:t xml:space="preserve">            </w:t>
      </w:r>
      <w:r w:rsidR="009F359C">
        <w:rPr>
          <w:color w:val="000000"/>
          <w:szCs w:val="28"/>
        </w:rPr>
        <w:t xml:space="preserve">                      </w:t>
      </w:r>
      <w:r w:rsidR="003A7898" w:rsidRPr="009F359C">
        <w:rPr>
          <w:color w:val="000000"/>
          <w:szCs w:val="28"/>
        </w:rPr>
        <w:t xml:space="preserve">      </w:t>
      </w:r>
      <w:r w:rsidRPr="009F359C">
        <w:rPr>
          <w:color w:val="000000"/>
          <w:szCs w:val="28"/>
        </w:rPr>
        <w:t xml:space="preserve"> УТВЕРЖДАЮ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 xml:space="preserve">(наименование предприятия)            </w:t>
      </w:r>
      <w:r w:rsidR="003A7898" w:rsidRPr="009F359C">
        <w:rPr>
          <w:color w:val="000000"/>
          <w:szCs w:val="28"/>
        </w:rPr>
        <w:t xml:space="preserve">  </w:t>
      </w:r>
      <w:r w:rsidR="008A265B" w:rsidRPr="009F359C">
        <w:rPr>
          <w:color w:val="000000"/>
          <w:szCs w:val="28"/>
        </w:rPr>
        <w:t xml:space="preserve"> </w:t>
      </w:r>
      <w:r w:rsidR="003A7898" w:rsidRPr="009F359C">
        <w:rPr>
          <w:color w:val="000000"/>
          <w:szCs w:val="28"/>
        </w:rPr>
        <w:t xml:space="preserve"> </w:t>
      </w:r>
      <w:r w:rsidR="00197E79" w:rsidRPr="009F359C">
        <w:rPr>
          <w:color w:val="000000"/>
          <w:szCs w:val="28"/>
        </w:rPr>
        <w:t xml:space="preserve"> </w:t>
      </w:r>
      <w:r w:rsidR="009F359C">
        <w:rPr>
          <w:color w:val="000000"/>
          <w:szCs w:val="28"/>
        </w:rPr>
        <w:t xml:space="preserve">                                    </w:t>
      </w:r>
      <w:r w:rsidRPr="009F359C">
        <w:rPr>
          <w:color w:val="000000"/>
          <w:szCs w:val="28"/>
        </w:rPr>
        <w:t>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                              </w:t>
      </w:r>
      <w:r w:rsidR="003A7898" w:rsidRPr="009F359C">
        <w:rPr>
          <w:color w:val="000000"/>
          <w:szCs w:val="28"/>
        </w:rPr>
        <w:t xml:space="preserve">                       </w:t>
      </w:r>
      <w:r w:rsidRPr="009F359C">
        <w:rPr>
          <w:color w:val="000000"/>
          <w:szCs w:val="28"/>
        </w:rPr>
        <w:t>   </w:t>
      </w:r>
      <w:r w:rsidR="003A7898" w:rsidRPr="009F359C">
        <w:rPr>
          <w:color w:val="000000"/>
          <w:szCs w:val="28"/>
        </w:rPr>
        <w:t xml:space="preserve">   </w:t>
      </w:r>
      <w:r w:rsidR="009F359C">
        <w:rPr>
          <w:color w:val="000000"/>
          <w:szCs w:val="28"/>
        </w:rPr>
        <w:t xml:space="preserve">                                   </w:t>
      </w:r>
      <w:r w:rsidR="00197E79" w:rsidRPr="009F359C">
        <w:rPr>
          <w:color w:val="000000"/>
          <w:szCs w:val="28"/>
        </w:rPr>
        <w:t xml:space="preserve">   </w:t>
      </w:r>
      <w:r w:rsidRPr="009F359C">
        <w:rPr>
          <w:color w:val="000000"/>
          <w:szCs w:val="28"/>
        </w:rPr>
        <w:t xml:space="preserve"> (руководитель предприятия)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АКТ                                   </w:t>
      </w:r>
      <w:r w:rsidR="003A7898" w:rsidRPr="009F359C">
        <w:rPr>
          <w:color w:val="000000"/>
          <w:szCs w:val="28"/>
        </w:rPr>
        <w:t xml:space="preserve">                  </w:t>
      </w:r>
      <w:r w:rsidR="00197E79" w:rsidRPr="009F359C">
        <w:rPr>
          <w:color w:val="000000"/>
          <w:szCs w:val="28"/>
        </w:rPr>
        <w:t xml:space="preserve">  </w:t>
      </w:r>
      <w:r w:rsidR="009F359C">
        <w:rPr>
          <w:color w:val="000000"/>
          <w:szCs w:val="28"/>
        </w:rPr>
        <w:t xml:space="preserve">                                      </w:t>
      </w:r>
      <w:r w:rsidR="003A7898" w:rsidRPr="009F359C">
        <w:rPr>
          <w:color w:val="000000"/>
          <w:szCs w:val="28"/>
        </w:rPr>
        <w:t xml:space="preserve"> </w:t>
      </w:r>
      <w:r w:rsidRPr="009F359C">
        <w:rPr>
          <w:color w:val="000000"/>
          <w:szCs w:val="28"/>
        </w:rPr>
        <w:t>______________________________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 xml:space="preserve">__________ N ___________              </w:t>
      </w:r>
      <w:r w:rsidR="003A7898" w:rsidRPr="009F359C">
        <w:rPr>
          <w:color w:val="000000"/>
          <w:szCs w:val="28"/>
        </w:rPr>
        <w:t xml:space="preserve">   </w:t>
      </w:r>
      <w:r w:rsidR="009F359C">
        <w:rPr>
          <w:color w:val="000000"/>
          <w:szCs w:val="28"/>
        </w:rPr>
        <w:t xml:space="preserve">                                     </w:t>
      </w:r>
      <w:r w:rsidR="00197E79" w:rsidRPr="009F359C">
        <w:rPr>
          <w:color w:val="000000"/>
          <w:szCs w:val="28"/>
        </w:rPr>
        <w:t xml:space="preserve">  </w:t>
      </w:r>
      <w:r w:rsidR="003A7898" w:rsidRPr="009F359C">
        <w:rPr>
          <w:color w:val="000000"/>
          <w:szCs w:val="28"/>
        </w:rPr>
        <w:t xml:space="preserve"> </w:t>
      </w:r>
      <w:r w:rsidRPr="009F359C">
        <w:rPr>
          <w:color w:val="000000"/>
          <w:szCs w:val="28"/>
        </w:rPr>
        <w:t>(подпись, расшифровка подписи)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_______________________           </w:t>
      </w:r>
      <w:r w:rsidR="003A7898" w:rsidRPr="009F359C">
        <w:rPr>
          <w:color w:val="000000"/>
          <w:szCs w:val="28"/>
        </w:rPr>
        <w:t xml:space="preserve">      </w:t>
      </w:r>
      <w:r w:rsidR="00197E79" w:rsidRPr="009F359C">
        <w:rPr>
          <w:color w:val="000000"/>
          <w:szCs w:val="28"/>
        </w:rPr>
        <w:t xml:space="preserve">      </w:t>
      </w:r>
      <w:r w:rsidR="003A7898" w:rsidRPr="009F359C">
        <w:rPr>
          <w:color w:val="000000"/>
          <w:szCs w:val="28"/>
        </w:rPr>
        <w:t xml:space="preserve"> </w:t>
      </w:r>
      <w:r w:rsidR="009F359C">
        <w:rPr>
          <w:color w:val="000000"/>
          <w:szCs w:val="28"/>
        </w:rPr>
        <w:t xml:space="preserve">                                  </w:t>
      </w:r>
      <w:r w:rsidR="003A7898" w:rsidRPr="009F359C">
        <w:rPr>
          <w:color w:val="000000"/>
          <w:szCs w:val="28"/>
        </w:rPr>
        <w:t xml:space="preserve"> </w:t>
      </w:r>
      <w:r w:rsidRPr="009F359C">
        <w:rPr>
          <w:color w:val="000000"/>
          <w:szCs w:val="28"/>
        </w:rPr>
        <w:t xml:space="preserve">"___" _________ _____ </w:t>
      </w:r>
      <w:proofErr w:type="gramStart"/>
      <w:r w:rsidRPr="009F359C">
        <w:rPr>
          <w:color w:val="000000"/>
          <w:szCs w:val="28"/>
        </w:rPr>
        <w:t>г</w:t>
      </w:r>
      <w:proofErr w:type="gramEnd"/>
      <w:r w:rsidRPr="009F359C">
        <w:rPr>
          <w:color w:val="000000"/>
          <w:szCs w:val="28"/>
        </w:rPr>
        <w:t>.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Место составления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</w:t>
      </w:r>
    </w:p>
    <w:p w:rsidR="00364E75" w:rsidRPr="009F359C" w:rsidRDefault="008A265B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с</w:t>
      </w:r>
      <w:r w:rsidR="00364E75" w:rsidRPr="009F359C">
        <w:rPr>
          <w:color w:val="000000"/>
          <w:szCs w:val="28"/>
        </w:rPr>
        <w:t>лужебного расследования</w:t>
      </w:r>
    </w:p>
    <w:p w:rsidR="008A265B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proofErr w:type="gramStart"/>
      <w:r w:rsidRPr="009F359C">
        <w:rPr>
          <w:color w:val="000000"/>
          <w:szCs w:val="28"/>
        </w:rPr>
        <w:t>Составлен</w:t>
      </w:r>
      <w:proofErr w:type="gramEnd"/>
      <w:r w:rsidRPr="009F359C">
        <w:rPr>
          <w:color w:val="000000"/>
          <w:szCs w:val="28"/>
        </w:rPr>
        <w:t xml:space="preserve"> комиссией: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Председатель -</w:t>
      </w:r>
      <w:r w:rsidR="005C24C9">
        <w:rPr>
          <w:color w:val="000000"/>
          <w:szCs w:val="28"/>
        </w:rPr>
        <w:t xml:space="preserve">         </w:t>
      </w:r>
      <w:r w:rsidRPr="009F359C">
        <w:rPr>
          <w:color w:val="000000"/>
          <w:szCs w:val="28"/>
        </w:rPr>
        <w:t>________________________________________________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 xml:space="preserve">                          </w:t>
      </w:r>
      <w:r w:rsidR="005C24C9">
        <w:rPr>
          <w:color w:val="000000"/>
          <w:szCs w:val="28"/>
        </w:rPr>
        <w:t xml:space="preserve">                         </w:t>
      </w:r>
      <w:r w:rsidRPr="009F359C">
        <w:rPr>
          <w:color w:val="000000"/>
          <w:szCs w:val="28"/>
        </w:rPr>
        <w:t>(должность, инициалы, фамилия)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Члены комиссии: 1. _________________________________________________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 xml:space="preserve">                          </w:t>
      </w:r>
      <w:r w:rsidR="005C24C9">
        <w:rPr>
          <w:color w:val="000000"/>
          <w:szCs w:val="28"/>
        </w:rPr>
        <w:t xml:space="preserve">                        </w:t>
      </w:r>
      <w:r w:rsidRPr="009F359C">
        <w:rPr>
          <w:color w:val="000000"/>
          <w:szCs w:val="28"/>
        </w:rPr>
        <w:t>(должность, инициалы, фамилия)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          </w:t>
      </w:r>
      <w:r w:rsidR="005C24C9">
        <w:rPr>
          <w:color w:val="000000"/>
          <w:szCs w:val="28"/>
        </w:rPr>
        <w:t xml:space="preserve">               </w:t>
      </w:r>
      <w:r w:rsidRPr="009F359C">
        <w:rPr>
          <w:color w:val="000000"/>
          <w:szCs w:val="28"/>
        </w:rPr>
        <w:t>2. _________________________________________________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                   </w:t>
      </w:r>
      <w:r w:rsidR="005C24C9">
        <w:rPr>
          <w:color w:val="000000"/>
          <w:szCs w:val="28"/>
        </w:rPr>
        <w:t xml:space="preserve">                        </w:t>
      </w:r>
      <w:r w:rsidRPr="009F359C">
        <w:rPr>
          <w:color w:val="000000"/>
          <w:szCs w:val="28"/>
        </w:rPr>
        <w:t xml:space="preserve"> (должность, инициалы, фамилия)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 1. Расследованием установлено:</w:t>
      </w:r>
    </w:p>
    <w:p w:rsidR="00364E75" w:rsidRPr="009F359C" w:rsidRDefault="008A265B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"__" __________ 20__</w:t>
      </w:r>
      <w:r w:rsidR="00364E75" w:rsidRPr="009F359C">
        <w:rPr>
          <w:color w:val="000000"/>
          <w:szCs w:val="28"/>
        </w:rPr>
        <w:t xml:space="preserve"> г. ____________________________________________</w:t>
      </w:r>
    </w:p>
    <w:p w:rsidR="00364E75" w:rsidRPr="009F359C" w:rsidRDefault="008A265B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 w:val="22"/>
          <w:szCs w:val="28"/>
        </w:rPr>
      </w:pPr>
      <w:r w:rsidRPr="009F359C">
        <w:rPr>
          <w:color w:val="000000"/>
          <w:szCs w:val="28"/>
        </w:rPr>
        <w:t>                                         </w:t>
      </w:r>
      <w:r w:rsidR="00364E75" w:rsidRPr="009F359C">
        <w:rPr>
          <w:color w:val="000000"/>
          <w:sz w:val="22"/>
          <w:szCs w:val="28"/>
        </w:rPr>
        <w:t>(должность Ф.И.О. лица выявившего</w:t>
      </w:r>
      <w:r w:rsidRPr="009F359C">
        <w:rPr>
          <w:color w:val="000000"/>
          <w:sz w:val="22"/>
          <w:szCs w:val="28"/>
        </w:rPr>
        <w:t> </w:t>
      </w:r>
      <w:r w:rsidR="00364E75" w:rsidRPr="009F359C">
        <w:rPr>
          <w:color w:val="000000"/>
          <w:sz w:val="22"/>
          <w:szCs w:val="28"/>
        </w:rPr>
        <w:t> факт нарушения)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был выявлен факт _______________________________________________</w:t>
      </w:r>
      <w:r w:rsidR="008A265B" w:rsidRPr="009F359C">
        <w:rPr>
          <w:color w:val="000000"/>
          <w:szCs w:val="28"/>
        </w:rPr>
        <w:t>___________</w:t>
      </w:r>
      <w:r w:rsidRPr="009F359C">
        <w:rPr>
          <w:color w:val="000000"/>
          <w:szCs w:val="28"/>
        </w:rPr>
        <w:t>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               </w:t>
      </w:r>
      <w:r w:rsidR="005C24C9">
        <w:rPr>
          <w:color w:val="000000"/>
          <w:szCs w:val="28"/>
        </w:rPr>
        <w:t xml:space="preserve">                               </w:t>
      </w:r>
      <w:r w:rsidRPr="009F359C">
        <w:rPr>
          <w:color w:val="000000"/>
          <w:szCs w:val="28"/>
        </w:rPr>
        <w:t>  (</w:t>
      </w:r>
      <w:r w:rsidR="003A7898" w:rsidRPr="009F359C">
        <w:rPr>
          <w:color w:val="000000"/>
          <w:szCs w:val="28"/>
        </w:rPr>
        <w:t xml:space="preserve"> краткое </w:t>
      </w:r>
      <w:r w:rsidRPr="009F359C">
        <w:rPr>
          <w:color w:val="000000"/>
          <w:szCs w:val="28"/>
        </w:rPr>
        <w:t>содержание обстоятельств</w:t>
      </w:r>
      <w:proofErr w:type="gramStart"/>
      <w:r w:rsidRPr="009F359C">
        <w:rPr>
          <w:color w:val="000000"/>
          <w:szCs w:val="28"/>
        </w:rPr>
        <w:t xml:space="preserve"> </w:t>
      </w:r>
      <w:r w:rsidR="008A265B" w:rsidRPr="009F359C">
        <w:rPr>
          <w:color w:val="000000"/>
          <w:szCs w:val="28"/>
        </w:rPr>
        <w:t>)</w:t>
      </w:r>
      <w:proofErr w:type="gramEnd"/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__________________________________________________________________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 В результате служебного расследования установлено, что 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__________________________________________________________________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      (Ф.И.О. работника, совершенные им действия).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 От ________________________________________________ затребована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                   (Ф.И.О. работника)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объяснительная записка.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 xml:space="preserve">     </w:t>
      </w:r>
      <w:proofErr w:type="gramStart"/>
      <w:r w:rsidRPr="009F359C">
        <w:rPr>
          <w:color w:val="000000"/>
          <w:szCs w:val="28"/>
        </w:rPr>
        <w:t>Согласно объяснений</w:t>
      </w:r>
      <w:proofErr w:type="gramEnd"/>
      <w:r w:rsidRPr="009F359C">
        <w:rPr>
          <w:color w:val="000000"/>
          <w:szCs w:val="28"/>
        </w:rPr>
        <w:t xml:space="preserve"> ___________________________________________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                      </w:t>
      </w:r>
      <w:r w:rsidR="005C24C9">
        <w:rPr>
          <w:color w:val="000000"/>
          <w:szCs w:val="28"/>
        </w:rPr>
        <w:t xml:space="preserve">                    </w:t>
      </w:r>
      <w:r w:rsidRPr="009F359C">
        <w:rPr>
          <w:color w:val="000000"/>
          <w:szCs w:val="28"/>
        </w:rPr>
        <w:t xml:space="preserve"> (сведения из </w:t>
      </w:r>
      <w:proofErr w:type="gramStart"/>
      <w:r w:rsidRPr="009F359C">
        <w:rPr>
          <w:color w:val="000000"/>
          <w:szCs w:val="28"/>
        </w:rPr>
        <w:t>объяснительной</w:t>
      </w:r>
      <w:proofErr w:type="gramEnd"/>
      <w:r w:rsidRPr="009F359C">
        <w:rPr>
          <w:color w:val="000000"/>
          <w:szCs w:val="28"/>
        </w:rPr>
        <w:t xml:space="preserve"> работника)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__________________________________________________________________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 xml:space="preserve">     По  результатам  служебного  расследования  установлено, что 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_____________________________________________________</w:t>
      </w:r>
      <w:r w:rsidR="005C24C9">
        <w:rPr>
          <w:color w:val="000000"/>
          <w:szCs w:val="28"/>
        </w:rPr>
        <w:t>________</w:t>
      </w:r>
      <w:r w:rsidRPr="009F359C">
        <w:rPr>
          <w:color w:val="000000"/>
          <w:szCs w:val="28"/>
        </w:rPr>
        <w:t>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 xml:space="preserve">      </w:t>
      </w:r>
      <w:r w:rsidR="003A7898" w:rsidRPr="009F359C">
        <w:rPr>
          <w:color w:val="000000"/>
          <w:szCs w:val="28"/>
        </w:rPr>
        <w:t>            (краткое изложение происшедшего)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</w:t>
      </w:r>
    </w:p>
    <w:p w:rsidR="00364E75" w:rsidRPr="009F359C" w:rsidRDefault="005C24C9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____</w:t>
      </w:r>
      <w:r w:rsidR="00364E75" w:rsidRPr="009F359C">
        <w:rPr>
          <w:color w:val="000000"/>
          <w:szCs w:val="28"/>
        </w:rPr>
        <w:t xml:space="preserve">_____________________________________  полностью  признал  </w:t>
      </w:r>
      <w:proofErr w:type="gramStart"/>
      <w:r w:rsidR="00364E75" w:rsidRPr="009F359C">
        <w:rPr>
          <w:color w:val="000000"/>
          <w:szCs w:val="28"/>
        </w:rPr>
        <w:t>свою</w:t>
      </w:r>
      <w:proofErr w:type="gramEnd"/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         (Ф.И.О. работника)</w:t>
      </w:r>
    </w:p>
    <w:p w:rsidR="00364E75" w:rsidRPr="009F359C" w:rsidRDefault="005C24C9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3A7898" w:rsidRPr="009F359C">
        <w:rPr>
          <w:color w:val="000000"/>
          <w:szCs w:val="28"/>
        </w:rPr>
        <w:t>ину, готов понести дисциплинарное взыскание.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 2. Заключение комиссии, производившей служебное расследование: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 2.1. Принять добровольное согласие ____________________________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                                       (Ф.И.О. работника)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 xml:space="preserve">     2.2. Принять меры </w:t>
      </w:r>
      <w:proofErr w:type="gramStart"/>
      <w:r w:rsidRPr="009F359C">
        <w:rPr>
          <w:color w:val="000000"/>
          <w:szCs w:val="28"/>
        </w:rPr>
        <w:t>по</w:t>
      </w:r>
      <w:proofErr w:type="gramEnd"/>
      <w:r w:rsidRPr="009F359C">
        <w:rPr>
          <w:color w:val="000000"/>
          <w:szCs w:val="28"/>
        </w:rPr>
        <w:t xml:space="preserve"> _________________________________________.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 2.3. Привлечь к дисциплинарной ответственности _______________.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 Подписи лиц, производивших служебное расследование: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       ______________________________________________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      </w:t>
      </w:r>
      <w:r w:rsidR="005C24C9">
        <w:rPr>
          <w:color w:val="000000"/>
          <w:szCs w:val="28"/>
        </w:rPr>
        <w:t xml:space="preserve">            </w:t>
      </w:r>
      <w:r w:rsidRPr="009F359C">
        <w:rPr>
          <w:color w:val="000000"/>
          <w:szCs w:val="28"/>
        </w:rPr>
        <w:t xml:space="preserve"> (подпись, расшифровка подписи)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 xml:space="preserve">      С актом о результатах служебного расследования </w:t>
      </w:r>
      <w:proofErr w:type="gramStart"/>
      <w:r w:rsidRPr="009F359C">
        <w:rPr>
          <w:color w:val="000000"/>
          <w:szCs w:val="28"/>
        </w:rPr>
        <w:t>ознакомлен</w:t>
      </w:r>
      <w:proofErr w:type="gramEnd"/>
      <w:r w:rsidRPr="009F359C">
        <w:rPr>
          <w:color w:val="000000"/>
          <w:szCs w:val="28"/>
        </w:rPr>
        <w:t>: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 xml:space="preserve">       </w:t>
      </w:r>
      <w:r w:rsidR="005C24C9">
        <w:rPr>
          <w:color w:val="000000"/>
          <w:szCs w:val="28"/>
        </w:rPr>
        <w:t xml:space="preserve">      </w:t>
      </w:r>
      <w:r w:rsidRPr="009F359C">
        <w:rPr>
          <w:color w:val="000000"/>
          <w:szCs w:val="28"/>
        </w:rPr>
        <w:t>_______________________________________________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 xml:space="preserve">             </w:t>
      </w:r>
      <w:r w:rsidR="005C24C9">
        <w:rPr>
          <w:color w:val="000000"/>
          <w:szCs w:val="28"/>
        </w:rPr>
        <w:t xml:space="preserve">             </w:t>
      </w:r>
      <w:r w:rsidRPr="009F359C">
        <w:rPr>
          <w:color w:val="000000"/>
          <w:szCs w:val="28"/>
        </w:rPr>
        <w:t>(подпись, расшифровка подписи)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t>                                      _____________          дата</w:t>
      </w:r>
    </w:p>
    <w:p w:rsidR="00364E75" w:rsidRPr="009F359C" w:rsidRDefault="00364E75" w:rsidP="008A265B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szCs w:val="28"/>
        </w:rPr>
      </w:pPr>
      <w:r w:rsidRPr="009F359C">
        <w:rPr>
          <w:color w:val="000000"/>
          <w:szCs w:val="28"/>
        </w:rPr>
        <w:lastRenderedPageBreak/>
        <w:t> </w:t>
      </w:r>
    </w:p>
    <w:p w:rsidR="00364E75" w:rsidRPr="009F359C" w:rsidRDefault="00364E75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364E75" w:rsidRPr="009F359C" w:rsidRDefault="00364E75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364E75" w:rsidRPr="009F359C" w:rsidRDefault="00364E75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3A7898" w:rsidRPr="009F359C" w:rsidRDefault="003A7898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F359C" w:rsidRP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F359C" w:rsidRP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F359C" w:rsidRP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F359C" w:rsidRP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F359C" w:rsidRP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F359C" w:rsidRP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F359C" w:rsidRP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F359C" w:rsidRP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359C" w:rsidRDefault="009F359C" w:rsidP="008A265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898" w:rsidRDefault="003A7898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898" w:rsidRPr="00364E75" w:rsidRDefault="003A7898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9C" w:rsidRDefault="009F359C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898" w:rsidRPr="00364E75" w:rsidRDefault="003A7898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7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незначительных травм комиссия работает не более трех дней, в итоге должны появиться документы о происшедшем несчастном случае с сотрудником (приказ, акт, заключение, объяснительные, справки и др.). Точный состав документов посмотрите в ст. 229 Трудового кодекса РФ.</w:t>
      </w:r>
    </w:p>
    <w:p w:rsidR="003A7898" w:rsidRPr="00364E75" w:rsidRDefault="003A7898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7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хранения материалов расследования составляет 75 лет по новому </w:t>
      </w:r>
      <w:hyperlink r:id="rId6" w:tgtFrame="_blank" w:tooltip="Это нормативный документ, устанавливающий сроки хранения" w:history="1">
        <w:r w:rsidRPr="00364E75">
          <w:rPr>
            <w:rFonts w:ascii="Times New Roman" w:eastAsia="Times New Roman" w:hAnsi="Times New Roman" w:cs="Times New Roman"/>
            <w:color w:val="FF9966"/>
            <w:sz w:val="28"/>
            <w:szCs w:val="28"/>
            <w:u w:val="single"/>
          </w:rPr>
          <w:t>Перечню документов 2010 года</w:t>
        </w:r>
      </w:hyperlink>
      <w:r w:rsidRPr="00364E75">
        <w:rPr>
          <w:rFonts w:ascii="Times New Roman" w:eastAsia="Times New Roman" w:hAnsi="Times New Roman" w:cs="Times New Roman"/>
          <w:color w:val="000000"/>
          <w:sz w:val="28"/>
          <w:szCs w:val="28"/>
        </w:rPr>
        <w:t> (ст. 632), журнал регистрации несчастных случаев вообще храниться постоянно (ст. 630 того же перечня).</w:t>
      </w:r>
    </w:p>
    <w:p w:rsidR="003A7898" w:rsidRPr="00364E75" w:rsidRDefault="003A7898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перечисленные виды в данной публикации относится к документам по личному составу, для которых существуют строгие требования по формированию и хранению. Соблюдать данные нормы </w:t>
      </w:r>
      <w:proofErr w:type="gramStart"/>
      <w:r w:rsidRPr="00364E7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 любая организация не зависимо</w:t>
      </w:r>
      <w:proofErr w:type="gramEnd"/>
      <w:r w:rsidRPr="00364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ее организационно-правовой формы.</w:t>
      </w:r>
    </w:p>
    <w:p w:rsidR="003A7898" w:rsidRPr="00364E75" w:rsidRDefault="003A7898" w:rsidP="003A789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E75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Пускай в нашей жизни не будет места травмам на производстве, тогда и не понадобится </w:t>
      </w:r>
      <w:hyperlink r:id="rId7" w:tgtFrame="_blank" w:tooltip="Получить в формате doc" w:history="1">
        <w:r w:rsidRPr="00364E75">
          <w:rPr>
            <w:rFonts w:ascii="Times New Roman" w:eastAsia="Times New Roman" w:hAnsi="Times New Roman" w:cs="Times New Roman"/>
            <w:color w:val="FF9966"/>
            <w:sz w:val="28"/>
            <w:szCs w:val="28"/>
            <w:u w:val="single"/>
          </w:rPr>
          <w:t>приказ о расследовании несчастного случая</w:t>
        </w:r>
      </w:hyperlink>
      <w:r w:rsidRPr="00364E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7898" w:rsidRPr="00364E75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898" w:rsidRPr="00364E75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898" w:rsidRPr="00364E75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898" w:rsidRPr="00364E75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7898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color w:val="504D4D"/>
          <w:sz w:val="28"/>
          <w:szCs w:val="28"/>
        </w:rPr>
      </w:pPr>
    </w:p>
    <w:p w:rsidR="003A7898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color w:val="504D4D"/>
          <w:sz w:val="28"/>
          <w:szCs w:val="28"/>
        </w:rPr>
      </w:pPr>
    </w:p>
    <w:p w:rsidR="003A7898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color w:val="504D4D"/>
          <w:sz w:val="28"/>
          <w:szCs w:val="28"/>
        </w:rPr>
      </w:pPr>
    </w:p>
    <w:p w:rsidR="003A7898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color w:val="504D4D"/>
          <w:sz w:val="28"/>
          <w:szCs w:val="28"/>
        </w:rPr>
      </w:pPr>
    </w:p>
    <w:p w:rsidR="003A7898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color w:val="504D4D"/>
          <w:sz w:val="28"/>
          <w:szCs w:val="28"/>
        </w:rPr>
      </w:pPr>
    </w:p>
    <w:p w:rsidR="003A7898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color w:val="504D4D"/>
          <w:sz w:val="28"/>
          <w:szCs w:val="28"/>
        </w:rPr>
      </w:pPr>
    </w:p>
    <w:p w:rsidR="003A7898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color w:val="504D4D"/>
          <w:sz w:val="28"/>
          <w:szCs w:val="28"/>
        </w:rPr>
      </w:pPr>
    </w:p>
    <w:p w:rsidR="003A7898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color w:val="504D4D"/>
          <w:sz w:val="28"/>
          <w:szCs w:val="28"/>
        </w:rPr>
      </w:pPr>
    </w:p>
    <w:p w:rsidR="003A7898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color w:val="504D4D"/>
          <w:sz w:val="28"/>
          <w:szCs w:val="28"/>
        </w:rPr>
      </w:pPr>
    </w:p>
    <w:p w:rsidR="003A7898" w:rsidRDefault="003A7898" w:rsidP="003A7898">
      <w:pPr>
        <w:spacing w:after="0" w:line="0" w:lineRule="atLeast"/>
        <w:jc w:val="both"/>
        <w:rPr>
          <w:rFonts w:ascii="Times New Roman" w:hAnsi="Times New Roman" w:cs="Times New Roman"/>
          <w:color w:val="504D4D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E75" w:rsidRPr="00364E75" w:rsidRDefault="00364E75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6FE2" w:rsidRPr="00364E75" w:rsidRDefault="00EE6FE2" w:rsidP="00364E7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E6FE2" w:rsidRPr="00364E75" w:rsidSect="009F359C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0C8"/>
    <w:multiLevelType w:val="hybridMultilevel"/>
    <w:tmpl w:val="0E98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4E75"/>
    <w:rsid w:val="000F4122"/>
    <w:rsid w:val="00197E79"/>
    <w:rsid w:val="001B2327"/>
    <w:rsid w:val="001E2BA6"/>
    <w:rsid w:val="002E4364"/>
    <w:rsid w:val="002F0BB4"/>
    <w:rsid w:val="00364E75"/>
    <w:rsid w:val="003A7898"/>
    <w:rsid w:val="0046787E"/>
    <w:rsid w:val="005C24C9"/>
    <w:rsid w:val="005F6BEF"/>
    <w:rsid w:val="00725D41"/>
    <w:rsid w:val="00854F43"/>
    <w:rsid w:val="008A265B"/>
    <w:rsid w:val="008E768C"/>
    <w:rsid w:val="009F359C"/>
    <w:rsid w:val="00BA6B0C"/>
    <w:rsid w:val="00CE4604"/>
    <w:rsid w:val="00E50723"/>
    <w:rsid w:val="00E51F81"/>
    <w:rsid w:val="00EE6FE2"/>
    <w:rsid w:val="00F039DC"/>
    <w:rsid w:val="00FA1DFE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7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4E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364E75"/>
    <w:rPr>
      <w:b/>
      <w:bCs/>
    </w:rPr>
  </w:style>
  <w:style w:type="paragraph" w:styleId="a4">
    <w:name w:val="Normal (Web)"/>
    <w:basedOn w:val="a"/>
    <w:uiPriority w:val="99"/>
    <w:unhideWhenUsed/>
    <w:rsid w:val="0036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4E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64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36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E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lo-ved.ru/links/17-3-prikaz-o-rassledovanii-neschastnogo-sluchay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lo-ved.ru/deloproizvodstvo/deloproizvodstvo-i-arhiv-normativno-metodicheskie-dokument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42804-F63E-4164-AF51-8662E170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2015-05-28T02:44:00Z</dcterms:created>
  <dcterms:modified xsi:type="dcterms:W3CDTF">2015-06-01T04:40:00Z</dcterms:modified>
</cp:coreProperties>
</file>